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19A" w:rsidRPr="00FC311C" w:rsidRDefault="0023119A" w:rsidP="00231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b/>
          <w:caps/>
          <w:sz w:val="28"/>
          <w:szCs w:val="28"/>
        </w:rPr>
      </w:pPr>
      <w:r w:rsidRPr="00FC311C">
        <w:rPr>
          <w:rFonts w:ascii="Times New Roman" w:hAnsi="Times New Roman" w:cs="Times New Roman"/>
          <w:i/>
          <w:caps/>
          <w:sz w:val="28"/>
          <w:szCs w:val="28"/>
        </w:rPr>
        <w:t>П</w:t>
      </w:r>
      <w:r w:rsidRPr="00FC311C">
        <w:rPr>
          <w:rFonts w:ascii="Times New Roman" w:hAnsi="Times New Roman" w:cs="Times New Roman"/>
          <w:i/>
          <w:sz w:val="28"/>
          <w:szCs w:val="28"/>
        </w:rPr>
        <w:t>риложение</w:t>
      </w:r>
      <w:r w:rsidRPr="00FC311C">
        <w:rPr>
          <w:rFonts w:ascii="Times New Roman" w:hAnsi="Times New Roman" w:cs="Times New Roman"/>
          <w:i/>
          <w:caps/>
          <w:sz w:val="28"/>
          <w:szCs w:val="28"/>
        </w:rPr>
        <w:t xml:space="preserve"> № __</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C311C">
        <w:rPr>
          <w:rFonts w:ascii="Times New Roman" w:hAnsi="Times New Roman" w:cs="Times New Roman"/>
          <w:b/>
          <w:caps/>
          <w:sz w:val="28"/>
          <w:szCs w:val="28"/>
        </w:rPr>
        <w:t xml:space="preserve">МИНИСТЕРСТВО ОБРАЗОВАНИЯ, НАУКИ И МОЛОДЕЖИ </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C311C">
        <w:rPr>
          <w:rFonts w:ascii="Times New Roman" w:hAnsi="Times New Roman" w:cs="Times New Roman"/>
          <w:b/>
          <w:caps/>
          <w:sz w:val="28"/>
          <w:szCs w:val="28"/>
        </w:rPr>
        <w:t>РЕСПУБЛИКИ КРЫМ</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C311C">
        <w:rPr>
          <w:rFonts w:ascii="Times New Roman" w:hAnsi="Times New Roman" w:cs="Times New Roman"/>
          <w:b/>
          <w:caps/>
          <w:sz w:val="28"/>
          <w:szCs w:val="28"/>
        </w:rPr>
        <w:t>ГБПОУ РК «КЕРЧЕНСКИЙ ПОЛИТЕХНИЧЕСКИЙ КОЛЛЕДЖ»</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tbl>
      <w:tblPr>
        <w:tblW w:w="0" w:type="auto"/>
        <w:tblLook w:val="04A0" w:firstRow="1" w:lastRow="0" w:firstColumn="1" w:lastColumn="0" w:noHBand="0" w:noVBand="1"/>
      </w:tblPr>
      <w:tblGrid>
        <w:gridCol w:w="5637"/>
        <w:gridCol w:w="3934"/>
      </w:tblGrid>
      <w:tr w:rsidR="0042129F" w:rsidRPr="00FC311C" w:rsidTr="0042129F">
        <w:tc>
          <w:tcPr>
            <w:tcW w:w="5637" w:type="dxa"/>
            <w:hideMark/>
          </w:tcPr>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C311C">
              <w:rPr>
                <w:rFonts w:ascii="Times New Roman" w:hAnsi="Times New Roman" w:cs="Times New Roman"/>
                <w:sz w:val="28"/>
                <w:szCs w:val="28"/>
                <w:lang w:eastAsia="en-US"/>
              </w:rPr>
              <w:t xml:space="preserve">Введено в действие </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C311C">
              <w:rPr>
                <w:rFonts w:ascii="Times New Roman" w:hAnsi="Times New Roman" w:cs="Times New Roman"/>
                <w:sz w:val="28"/>
                <w:szCs w:val="28"/>
                <w:lang w:eastAsia="en-US"/>
              </w:rPr>
              <w:t xml:space="preserve">приказом директора </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lang w:eastAsia="en-US"/>
              </w:rPr>
            </w:pPr>
            <w:r w:rsidRPr="00FC311C">
              <w:rPr>
                <w:rFonts w:ascii="Times New Roman" w:hAnsi="Times New Roman" w:cs="Times New Roman"/>
                <w:sz w:val="28"/>
                <w:szCs w:val="28"/>
                <w:lang w:eastAsia="en-US"/>
              </w:rPr>
              <w:t>от «____» _____________ 20____ г.</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C311C">
              <w:rPr>
                <w:rFonts w:ascii="Times New Roman" w:hAnsi="Times New Roman" w:cs="Times New Roman"/>
                <w:sz w:val="28"/>
                <w:szCs w:val="28"/>
                <w:lang w:eastAsia="en-US"/>
              </w:rPr>
              <w:t>№ ____________</w:t>
            </w:r>
          </w:p>
        </w:tc>
        <w:tc>
          <w:tcPr>
            <w:tcW w:w="3934" w:type="dxa"/>
          </w:tcPr>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C311C">
              <w:rPr>
                <w:rFonts w:ascii="Times New Roman" w:hAnsi="Times New Roman" w:cs="Times New Roman"/>
                <w:caps/>
                <w:sz w:val="28"/>
                <w:szCs w:val="28"/>
                <w:lang w:eastAsia="en-US"/>
              </w:rPr>
              <w:t>УТВЕРЖДАЮ</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r w:rsidRPr="00FC311C">
              <w:rPr>
                <w:rFonts w:ascii="Times New Roman" w:hAnsi="Times New Roman" w:cs="Times New Roman"/>
                <w:sz w:val="28"/>
                <w:szCs w:val="28"/>
                <w:lang w:eastAsia="en-US"/>
              </w:rPr>
              <w:t xml:space="preserve">Зам. директора по </w:t>
            </w:r>
            <w:r w:rsidR="00D70FE7" w:rsidRPr="00FC311C">
              <w:rPr>
                <w:rFonts w:ascii="Times New Roman" w:hAnsi="Times New Roman" w:cs="Times New Roman"/>
                <w:caps/>
                <w:sz w:val="28"/>
                <w:szCs w:val="28"/>
                <w:lang w:eastAsia="en-US"/>
              </w:rPr>
              <w:t>у</w:t>
            </w:r>
            <w:r w:rsidRPr="00FC311C">
              <w:rPr>
                <w:rFonts w:ascii="Times New Roman" w:hAnsi="Times New Roman" w:cs="Times New Roman"/>
                <w:caps/>
                <w:sz w:val="28"/>
                <w:szCs w:val="28"/>
                <w:lang w:eastAsia="en-US"/>
              </w:rPr>
              <w:t>р</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rPr>
                <w:rFonts w:ascii="Times New Roman" w:hAnsi="Times New Roman" w:cs="Times New Roman"/>
                <w:sz w:val="28"/>
                <w:szCs w:val="28"/>
                <w:lang w:eastAsia="en-US"/>
              </w:rPr>
            </w:pPr>
            <w:r w:rsidRPr="00FC311C">
              <w:rPr>
                <w:rFonts w:ascii="Times New Roman" w:hAnsi="Times New Roman" w:cs="Times New Roman"/>
                <w:caps/>
                <w:sz w:val="28"/>
                <w:szCs w:val="28"/>
                <w:lang w:eastAsia="en-US"/>
              </w:rPr>
              <w:t xml:space="preserve">________________ </w:t>
            </w:r>
            <w:r w:rsidR="00D70FE7" w:rsidRPr="00FC311C">
              <w:rPr>
                <w:rFonts w:ascii="Times New Roman" w:hAnsi="Times New Roman" w:cs="Times New Roman"/>
                <w:sz w:val="28"/>
                <w:szCs w:val="28"/>
                <w:lang w:eastAsia="en-US"/>
              </w:rPr>
              <w:t>С.В. Казак</w:t>
            </w:r>
          </w:p>
          <w:p w:rsidR="0042129F" w:rsidRPr="00FC311C"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lang w:eastAsia="en-US"/>
              </w:rPr>
            </w:pPr>
          </w:p>
        </w:tc>
      </w:tr>
    </w:tbl>
    <w:p w:rsidR="0042129F" w:rsidRPr="00FC311C" w:rsidRDefault="0042129F" w:rsidP="0042129F">
      <w:pPr>
        <w:spacing w:after="0"/>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jc w:val="center"/>
        <w:rPr>
          <w:rFonts w:ascii="Times New Roman" w:hAnsi="Times New Roman" w:cs="Times New Roman"/>
          <w:b/>
          <w:sz w:val="28"/>
          <w:szCs w:val="28"/>
        </w:rPr>
      </w:pPr>
      <w:r w:rsidRPr="00FC311C">
        <w:rPr>
          <w:rFonts w:ascii="Times New Roman" w:hAnsi="Times New Roman" w:cs="Times New Roman"/>
          <w:b/>
          <w:sz w:val="28"/>
          <w:szCs w:val="28"/>
        </w:rPr>
        <w:t>РАБОЧАЯ ПРОГРАММА УЧЕБНОЙ ДИСЦИПЛИНЫ</w:t>
      </w:r>
    </w:p>
    <w:p w:rsidR="0042129F" w:rsidRPr="00FC311C" w:rsidRDefault="00501056" w:rsidP="0042129F">
      <w:pPr>
        <w:jc w:val="center"/>
        <w:rPr>
          <w:rFonts w:ascii="Times New Roman" w:hAnsi="Times New Roman" w:cs="Times New Roman"/>
          <w:b/>
          <w:sz w:val="28"/>
          <w:szCs w:val="28"/>
        </w:rPr>
      </w:pPr>
      <w:r w:rsidRPr="00FC311C">
        <w:rPr>
          <w:rFonts w:ascii="Times New Roman" w:hAnsi="Times New Roman" w:cs="Times New Roman"/>
          <w:b/>
          <w:sz w:val="28"/>
          <w:szCs w:val="28"/>
        </w:rPr>
        <w:t>ОУД.09</w:t>
      </w:r>
      <w:r w:rsidR="00D2527B" w:rsidRPr="00FC311C">
        <w:rPr>
          <w:rFonts w:ascii="Times New Roman" w:hAnsi="Times New Roman" w:cs="Times New Roman"/>
          <w:b/>
          <w:sz w:val="28"/>
          <w:szCs w:val="28"/>
        </w:rPr>
        <w:t xml:space="preserve"> </w:t>
      </w:r>
      <w:r w:rsidR="00FC311C" w:rsidRPr="00FC311C">
        <w:rPr>
          <w:rFonts w:ascii="Times New Roman" w:hAnsi="Times New Roman" w:cs="Times New Roman"/>
          <w:b/>
          <w:sz w:val="28"/>
          <w:szCs w:val="28"/>
        </w:rPr>
        <w:t>Физическая культура</w:t>
      </w:r>
    </w:p>
    <w:p w:rsidR="0042129F" w:rsidRPr="00FC311C" w:rsidRDefault="0042129F" w:rsidP="0042129F">
      <w:pPr>
        <w:jc w:val="cente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42129F" w:rsidRPr="00FC311C" w:rsidRDefault="0042129F" w:rsidP="0042129F">
      <w:pPr>
        <w:rPr>
          <w:rFonts w:ascii="Times New Roman" w:hAnsi="Times New Roman" w:cs="Times New Roman"/>
          <w:b/>
          <w:i/>
          <w:sz w:val="28"/>
          <w:szCs w:val="28"/>
        </w:rPr>
      </w:pPr>
    </w:p>
    <w:p w:rsidR="003332BE" w:rsidRPr="00C16378" w:rsidRDefault="0042129F" w:rsidP="00D2527B">
      <w:pPr>
        <w:jc w:val="center"/>
        <w:rPr>
          <w:rFonts w:ascii="Times New Roman" w:hAnsi="Times New Roman" w:cs="Times New Roman"/>
          <w:b/>
          <w:i/>
          <w:sz w:val="24"/>
          <w:szCs w:val="24"/>
        </w:rPr>
      </w:pPr>
      <w:r w:rsidRPr="00FC311C">
        <w:rPr>
          <w:rFonts w:ascii="Times New Roman" w:hAnsi="Times New Roman" w:cs="Times New Roman"/>
          <w:bCs/>
          <w:sz w:val="28"/>
          <w:szCs w:val="28"/>
        </w:rPr>
        <w:t>20</w:t>
      </w:r>
      <w:r w:rsidR="00B60710" w:rsidRPr="00FC311C">
        <w:rPr>
          <w:rFonts w:ascii="Times New Roman" w:hAnsi="Times New Roman" w:cs="Times New Roman"/>
          <w:bCs/>
          <w:sz w:val="28"/>
          <w:szCs w:val="28"/>
        </w:rPr>
        <w:t>2</w:t>
      </w:r>
      <w:r w:rsidR="008952CD" w:rsidRPr="00FC311C">
        <w:rPr>
          <w:rFonts w:ascii="Times New Roman" w:hAnsi="Times New Roman" w:cs="Times New Roman"/>
          <w:bCs/>
          <w:sz w:val="28"/>
          <w:szCs w:val="28"/>
        </w:rPr>
        <w:t>3</w:t>
      </w:r>
      <w:r w:rsidR="00D2527B" w:rsidRPr="00FC311C">
        <w:rPr>
          <w:rFonts w:ascii="Times New Roman" w:hAnsi="Times New Roman" w:cs="Times New Roman"/>
          <w:bCs/>
          <w:sz w:val="28"/>
          <w:szCs w:val="28"/>
        </w:rPr>
        <w:t>г.</w:t>
      </w:r>
      <w:r w:rsidRPr="00FC311C">
        <w:rPr>
          <w:rFonts w:ascii="Times New Roman" w:hAnsi="Times New Roman" w:cs="Times New Roman"/>
          <w:bCs/>
          <w:sz w:val="28"/>
          <w:szCs w:val="28"/>
        </w:rPr>
        <w:br w:type="page"/>
      </w:r>
    </w:p>
    <w:p w:rsidR="00D2527B" w:rsidRPr="00FC311C"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bookmarkStart w:id="0" w:name="_GoBack"/>
      <w:r w:rsidRPr="00FC311C">
        <w:rPr>
          <w:rFonts w:ascii="Times New Roman" w:eastAsia="Calibri" w:hAnsi="Times New Roman" w:cs="Times New Roman"/>
          <w:sz w:val="24"/>
          <w:szCs w:val="24"/>
        </w:rPr>
        <w:lastRenderedPageBreak/>
        <w:t>Рабочая программа учебной дисциплины «</w:t>
      </w:r>
      <w:r w:rsidRPr="00FC311C">
        <w:rPr>
          <w:rFonts w:ascii="Times New Roman" w:eastAsia="Calibri" w:hAnsi="Times New Roman" w:cs="Times New Roman"/>
          <w:iCs/>
          <w:sz w:val="24"/>
          <w:szCs w:val="24"/>
        </w:rPr>
        <w:t>Физическая культура</w:t>
      </w:r>
      <w:r w:rsidRPr="00FC311C">
        <w:rPr>
          <w:rFonts w:ascii="Times New Roman" w:eastAsia="Calibri" w:hAnsi="Times New Roman" w:cs="Times New Roman"/>
          <w:sz w:val="24"/>
          <w:szCs w:val="24"/>
        </w:rPr>
        <w:t xml:space="preserve">» разработана на основании: </w:t>
      </w:r>
    </w:p>
    <w:p w:rsidR="00D2527B" w:rsidRPr="00FC311C"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rsidR="00D2527B" w:rsidRPr="00FC311C"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rsidR="00D2527B" w:rsidRPr="00FC311C"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rsidR="00D2527B" w:rsidRPr="00FC311C"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-Приказа Министерства образования и науки РФ от </w:t>
      </w:r>
      <w:r w:rsidRPr="00FC311C">
        <w:rPr>
          <w:rFonts w:ascii="Times New Roman" w:hAnsi="Times New Roman" w:cs="Times New Roman"/>
          <w:sz w:val="24"/>
          <w:szCs w:val="24"/>
        </w:rPr>
        <w:t>09.12.2016 (ред. 17.12.2020) № 1548</w:t>
      </w:r>
      <w:r w:rsidRPr="00FC311C">
        <w:rPr>
          <w:rFonts w:ascii="Times New Roman" w:eastAsia="Calibri"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специальности 09.02.06 Сетевое и системное администрирование»;</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с учетом:</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 примерной рабочей программы общеобразовательной дисциплины </w:t>
      </w:r>
      <w:r w:rsidRPr="00FC311C">
        <w:rPr>
          <w:rFonts w:ascii="Times New Roman" w:eastAsia="Calibri" w:hAnsi="Times New Roman" w:cs="Times New Roman"/>
          <w:iCs/>
          <w:sz w:val="24"/>
          <w:szCs w:val="24"/>
        </w:rPr>
        <w:t>«Физическая культура»</w:t>
      </w:r>
      <w:r w:rsidRPr="00FC311C">
        <w:rPr>
          <w:rFonts w:ascii="Times New Roman" w:eastAsia="Calibri"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D2527B" w:rsidRPr="00FC311C" w:rsidRDefault="00D2527B" w:rsidP="00D2527B">
      <w:pPr>
        <w:spacing w:after="0" w:line="240" w:lineRule="auto"/>
        <w:ind w:left="4" w:firstLine="705"/>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xml:space="preserve">-методики преподавания общеобразовательной дисциплины </w:t>
      </w:r>
      <w:r w:rsidRPr="00FC311C">
        <w:rPr>
          <w:rFonts w:ascii="Times New Roman" w:eastAsia="Calibri" w:hAnsi="Times New Roman" w:cs="Times New Roman"/>
          <w:iCs/>
          <w:sz w:val="24"/>
          <w:szCs w:val="24"/>
        </w:rPr>
        <w:t xml:space="preserve">«Физическая культура» </w:t>
      </w:r>
      <w:r w:rsidRPr="00FC311C">
        <w:rPr>
          <w:rFonts w:ascii="Times New Roman" w:eastAsia="Calibri"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Содержание рабочей программы по дисциплине «</w:t>
      </w:r>
      <w:r w:rsidRPr="00FC311C">
        <w:rPr>
          <w:rFonts w:ascii="Times New Roman" w:eastAsia="Calibri" w:hAnsi="Times New Roman" w:cs="Times New Roman"/>
          <w:iCs/>
          <w:sz w:val="24"/>
          <w:szCs w:val="24"/>
        </w:rPr>
        <w:t>Физическая культура</w:t>
      </w:r>
      <w:r w:rsidRPr="00FC311C">
        <w:rPr>
          <w:rFonts w:ascii="Times New Roman" w:eastAsia="Calibri" w:hAnsi="Times New Roman" w:cs="Times New Roman"/>
          <w:sz w:val="24"/>
          <w:szCs w:val="24"/>
        </w:rPr>
        <w:t>» разработано на основе:</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-интеграции и преемственности содержания по дисциплине «</w:t>
      </w:r>
      <w:r w:rsidRPr="00FC311C">
        <w:rPr>
          <w:rFonts w:ascii="Times New Roman" w:eastAsia="Calibri" w:hAnsi="Times New Roman" w:cs="Times New Roman"/>
          <w:iCs/>
          <w:sz w:val="24"/>
          <w:szCs w:val="24"/>
        </w:rPr>
        <w:t>Физическая культура</w:t>
      </w:r>
      <w:r w:rsidRPr="00FC311C">
        <w:rPr>
          <w:rFonts w:ascii="Times New Roman" w:eastAsia="Calibri" w:hAnsi="Times New Roman" w:cs="Times New Roman"/>
          <w:sz w:val="24"/>
          <w:szCs w:val="24"/>
        </w:rPr>
        <w:t>» и содержания учебных дисциплин и профессиональных модулей ФГОС СПО.</w:t>
      </w:r>
    </w:p>
    <w:p w:rsidR="00D2527B" w:rsidRPr="00FC311C"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FC311C">
        <w:rPr>
          <w:rFonts w:ascii="Times New Roman" w:eastAsia="Calibri" w:hAnsi="Times New Roman" w:cs="Times New Roman"/>
          <w:sz w:val="24"/>
          <w:szCs w:val="24"/>
        </w:rPr>
        <w:t>Организация-разработчик: ГБПОУ РК «Керченский политехнический</w:t>
      </w:r>
      <w:r w:rsidRPr="004D5650">
        <w:rPr>
          <w:rFonts w:ascii="Times New Roman" w:eastAsia="Calibri" w:hAnsi="Times New Roman" w:cs="Times New Roman"/>
          <w:sz w:val="24"/>
          <w:szCs w:val="24"/>
        </w:rPr>
        <w:t xml:space="preserve"> </w:t>
      </w:r>
      <w:bookmarkEnd w:id="0"/>
      <w:r w:rsidRPr="004D5650">
        <w:rPr>
          <w:rFonts w:ascii="Times New Roman" w:eastAsia="Calibri" w:hAnsi="Times New Roman" w:cs="Times New Roman"/>
          <w:sz w:val="24"/>
          <w:szCs w:val="24"/>
        </w:rPr>
        <w:t>колледж»</w:t>
      </w:r>
    </w:p>
    <w:p w:rsidR="00D2527B" w:rsidRPr="00D2527B"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Разработчики: </w:t>
      </w:r>
      <w:r w:rsidRPr="00C16378">
        <w:rPr>
          <w:rFonts w:ascii="Times New Roman" w:hAnsi="Times New Roman" w:cs="Times New Roman"/>
          <w:sz w:val="24"/>
          <w:szCs w:val="24"/>
        </w:rPr>
        <w:t>Кушнарева Надежда Владимировна</w:t>
      </w:r>
      <w:r w:rsidRPr="004D5650">
        <w:rPr>
          <w:rFonts w:ascii="Times New Roman" w:eastAsia="Calibri" w:hAnsi="Times New Roman" w:cs="Times New Roman"/>
          <w:sz w:val="24"/>
          <w:szCs w:val="24"/>
        </w:rPr>
        <w:t>, преподаватель</w:t>
      </w:r>
    </w:p>
    <w:p w:rsidR="00D2527B" w:rsidRPr="004D5650" w:rsidRDefault="00D2527B" w:rsidP="00D2527B">
      <w:pPr>
        <w:spacing w:after="0" w:line="0" w:lineRule="atLeast"/>
        <w:ind w:left="980"/>
        <w:rPr>
          <w:rFonts w:ascii="Times New Roman" w:eastAsia="Times New Roman" w:hAnsi="Times New Roman" w:cs="Arial"/>
          <w:sz w:val="24"/>
          <w:szCs w:val="20"/>
        </w:rPr>
      </w:pPr>
    </w:p>
    <w:p w:rsidR="00D2527B" w:rsidRPr="004D5650" w:rsidRDefault="00D2527B" w:rsidP="00D2527B">
      <w:pPr>
        <w:spacing w:after="0" w:line="0" w:lineRule="atLeast"/>
        <w:ind w:left="980"/>
        <w:rPr>
          <w:rFonts w:ascii="Times New Roman" w:eastAsia="Times New Roman" w:hAnsi="Times New Roman" w:cs="Arial"/>
          <w:sz w:val="24"/>
          <w:szCs w:val="20"/>
        </w:rPr>
      </w:pPr>
    </w:p>
    <w:tbl>
      <w:tblPr>
        <w:tblW w:w="0" w:type="auto"/>
        <w:tblInd w:w="108" w:type="dxa"/>
        <w:tblLook w:val="04A0" w:firstRow="1" w:lastRow="0" w:firstColumn="1" w:lastColumn="0" w:noHBand="0" w:noVBand="1"/>
      </w:tblPr>
      <w:tblGrid>
        <w:gridCol w:w="5229"/>
        <w:gridCol w:w="4234"/>
      </w:tblGrid>
      <w:tr w:rsidR="00D2527B" w:rsidRPr="004D5650" w:rsidTr="00D2527B">
        <w:tc>
          <w:tcPr>
            <w:tcW w:w="5284" w:type="dxa"/>
          </w:tcPr>
          <w:p w:rsidR="00D2527B" w:rsidRPr="004D5650" w:rsidRDefault="00D2527B" w:rsidP="00D2527B">
            <w:pPr>
              <w:spacing w:after="0" w:line="240" w:lineRule="auto"/>
              <w:rPr>
                <w:rFonts w:ascii="Times New Roman" w:eastAsia="Calibri" w:hAnsi="Times New Roman" w:cs="Times New Roman"/>
                <w:sz w:val="24"/>
                <w:szCs w:val="24"/>
              </w:rPr>
            </w:pPr>
            <w:bookmarkStart w:id="1" w:name="_Hlk132720038"/>
            <w:r w:rsidRPr="004D5650">
              <w:rPr>
                <w:rFonts w:ascii="Times New Roman" w:eastAsia="Calibri" w:hAnsi="Times New Roman" w:cs="Times New Roman"/>
                <w:sz w:val="24"/>
                <w:szCs w:val="24"/>
              </w:rPr>
              <w:t xml:space="preserve">Рассмотрено и одобрено на заседании </w:t>
            </w:r>
          </w:p>
          <w:p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предметной цикловой комиссии</w:t>
            </w:r>
          </w:p>
          <w:p w:rsidR="00D2527B" w:rsidRPr="004D5650" w:rsidRDefault="00D2527B"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общеобразовательных </w:t>
            </w:r>
            <w:r w:rsidRPr="004D5650">
              <w:rPr>
                <w:rFonts w:ascii="Times New Roman" w:eastAsia="Calibri" w:hAnsi="Times New Roman" w:cs="Times New Roman"/>
                <w:sz w:val="24"/>
                <w:szCs w:val="24"/>
              </w:rPr>
              <w:t>дисциплин</w:t>
            </w:r>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Председатель ПЦК ________________</w:t>
            </w:r>
          </w:p>
          <w:p w:rsidR="00D2527B" w:rsidRPr="004D5650" w:rsidRDefault="00D2527B"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Зимина Ю.А.</w:t>
            </w:r>
          </w:p>
        </w:tc>
        <w:tc>
          <w:tcPr>
            <w:tcW w:w="4287" w:type="dxa"/>
          </w:tcPr>
          <w:p w:rsidR="00D2527B" w:rsidRPr="00E438FB" w:rsidRDefault="00D2527B" w:rsidP="00D2527B">
            <w:pPr>
              <w:spacing w:after="0"/>
              <w:rPr>
                <w:rFonts w:ascii="Times New Roman" w:eastAsia="Times New Roman" w:hAnsi="Times New Roman" w:cs="Times New Roman"/>
                <w:sz w:val="24"/>
                <w:szCs w:val="24"/>
              </w:rPr>
            </w:pPr>
            <w:r w:rsidRPr="00E438FB">
              <w:rPr>
                <w:rFonts w:ascii="Times New Roman" w:eastAsia="Calibri" w:hAnsi="Times New Roman" w:cs="Times New Roman"/>
                <w:sz w:val="24"/>
                <w:szCs w:val="24"/>
              </w:rPr>
              <w:t>Согласовано на заседании предметной цикловой комиссии</w:t>
            </w:r>
            <w:r w:rsidR="003D7763">
              <w:rPr>
                <w:rFonts w:ascii="Times New Roman" w:eastAsia="Calibri" w:hAnsi="Times New Roman" w:cs="Times New Roman"/>
                <w:sz w:val="24"/>
                <w:szCs w:val="24"/>
              </w:rPr>
              <w:t xml:space="preserve"> </w:t>
            </w:r>
            <w:r w:rsidRPr="00E438FB">
              <w:rPr>
                <w:rFonts w:ascii="Times New Roman" w:eastAsia="Times New Roman" w:hAnsi="Times New Roman" w:cs="Times New Roman"/>
                <w:sz w:val="24"/>
                <w:szCs w:val="24"/>
              </w:rPr>
              <w:t>информационно-математических дисциплин</w:t>
            </w:r>
          </w:p>
          <w:p w:rsidR="00D2527B" w:rsidRPr="00E438FB"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E438FB">
              <w:rPr>
                <w:rFonts w:ascii="Times New Roman" w:eastAsia="Calibri" w:hAnsi="Times New Roman" w:cs="Times New Roman"/>
                <w:sz w:val="24"/>
                <w:szCs w:val="24"/>
              </w:rPr>
              <w:t xml:space="preserve">Протокол № ______ </w:t>
            </w:r>
          </w:p>
          <w:p w:rsidR="00D2527B" w:rsidRPr="00E438FB" w:rsidRDefault="00D2527B" w:rsidP="00D2527B">
            <w:pPr>
              <w:spacing w:after="0" w:line="240" w:lineRule="auto"/>
              <w:rPr>
                <w:rFonts w:ascii="Times New Roman" w:eastAsia="Calibri" w:hAnsi="Times New Roman" w:cs="Times New Roman"/>
                <w:sz w:val="24"/>
                <w:szCs w:val="24"/>
              </w:rPr>
            </w:pPr>
            <w:r w:rsidRPr="00E438FB">
              <w:rPr>
                <w:rFonts w:ascii="Times New Roman" w:eastAsia="Calibri" w:hAnsi="Times New Roman" w:cs="Times New Roman"/>
                <w:sz w:val="24"/>
                <w:szCs w:val="24"/>
              </w:rPr>
              <w:t>от «____» _____________ 20____ г.</w:t>
            </w:r>
          </w:p>
          <w:p w:rsidR="00D2527B" w:rsidRPr="00E438FB" w:rsidRDefault="00D2527B" w:rsidP="00D2527B">
            <w:pPr>
              <w:spacing w:after="0" w:line="240" w:lineRule="auto"/>
              <w:rPr>
                <w:rFonts w:ascii="Times New Roman" w:eastAsia="Calibri" w:hAnsi="Times New Roman" w:cs="Times New Roman"/>
                <w:sz w:val="24"/>
                <w:szCs w:val="24"/>
              </w:rPr>
            </w:pPr>
            <w:r w:rsidRPr="00E438FB">
              <w:rPr>
                <w:rFonts w:ascii="Times New Roman" w:eastAsia="Calibri" w:hAnsi="Times New Roman" w:cs="Times New Roman"/>
                <w:sz w:val="24"/>
                <w:szCs w:val="24"/>
              </w:rPr>
              <w:t>Председатель ПЦК ________________</w:t>
            </w:r>
          </w:p>
          <w:p w:rsidR="00D2527B" w:rsidRPr="00E438FB" w:rsidRDefault="00D2527B" w:rsidP="00D2527B">
            <w:pPr>
              <w:spacing w:after="0" w:line="240" w:lineRule="auto"/>
              <w:rPr>
                <w:rFonts w:ascii="Times New Roman" w:eastAsia="Calibri" w:hAnsi="Times New Roman" w:cs="Times New Roman"/>
                <w:sz w:val="24"/>
                <w:szCs w:val="24"/>
              </w:rPr>
            </w:pPr>
            <w:proofErr w:type="spellStart"/>
            <w:r w:rsidRPr="00E438FB">
              <w:rPr>
                <w:rFonts w:ascii="Times New Roman" w:eastAsia="Calibri" w:hAnsi="Times New Roman" w:cs="Times New Roman"/>
                <w:sz w:val="24"/>
                <w:szCs w:val="24"/>
              </w:rPr>
              <w:t>Жижко</w:t>
            </w:r>
            <w:proofErr w:type="spellEnd"/>
            <w:r w:rsidRPr="00E438FB">
              <w:rPr>
                <w:rFonts w:ascii="Times New Roman" w:eastAsia="Calibri" w:hAnsi="Times New Roman" w:cs="Times New Roman"/>
                <w:sz w:val="24"/>
                <w:szCs w:val="24"/>
              </w:rPr>
              <w:t xml:space="preserve"> А.А.</w:t>
            </w:r>
          </w:p>
        </w:tc>
      </w:tr>
      <w:tr w:rsidR="00D2527B" w:rsidRPr="004D5650" w:rsidTr="00D2527B">
        <w:tc>
          <w:tcPr>
            <w:tcW w:w="5284" w:type="dxa"/>
          </w:tcPr>
          <w:p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rsidR="00D2527B" w:rsidRPr="00E438FB" w:rsidRDefault="00D2527B" w:rsidP="00D2527B">
            <w:pPr>
              <w:spacing w:after="0" w:line="240" w:lineRule="auto"/>
              <w:rPr>
                <w:rFonts w:ascii="Times New Roman" w:eastAsia="Calibri" w:hAnsi="Times New Roman" w:cs="Times New Roman"/>
                <w:sz w:val="24"/>
                <w:szCs w:val="24"/>
              </w:rPr>
            </w:pPr>
          </w:p>
        </w:tc>
      </w:tr>
      <w:tr w:rsidR="00D2527B" w:rsidRPr="004D5650" w:rsidTr="00D2527B">
        <w:tc>
          <w:tcPr>
            <w:tcW w:w="5284" w:type="dxa"/>
          </w:tcPr>
          <w:p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СОГЛАСОВАНО</w:t>
            </w:r>
          </w:p>
          <w:p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на заседании методического совета </w:t>
            </w:r>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Председатель </w:t>
            </w:r>
            <w:proofErr w:type="spellStart"/>
            <w:r w:rsidRPr="004D5650">
              <w:rPr>
                <w:rFonts w:ascii="Times New Roman" w:eastAsia="Calibri" w:hAnsi="Times New Roman" w:cs="Times New Roman"/>
                <w:sz w:val="24"/>
                <w:szCs w:val="24"/>
              </w:rPr>
              <w:t>методсовета</w:t>
            </w:r>
            <w:proofErr w:type="spellEnd"/>
          </w:p>
          <w:p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___________________</w:t>
            </w:r>
            <w:r>
              <w:rPr>
                <w:rFonts w:ascii="Times New Roman" w:eastAsia="Calibri" w:hAnsi="Times New Roman" w:cs="Times New Roman"/>
                <w:sz w:val="24"/>
                <w:szCs w:val="24"/>
              </w:rPr>
              <w:t>Казак С.В.</w:t>
            </w:r>
          </w:p>
          <w:p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rsidR="00D2527B" w:rsidRPr="004D5650" w:rsidRDefault="00D2527B" w:rsidP="00D2527B">
            <w:pPr>
              <w:spacing w:after="0" w:line="240" w:lineRule="auto"/>
              <w:rPr>
                <w:rFonts w:ascii="Times New Roman" w:eastAsia="Calibri" w:hAnsi="Times New Roman" w:cs="Times New Roman"/>
                <w:sz w:val="24"/>
                <w:szCs w:val="24"/>
              </w:rPr>
            </w:pPr>
          </w:p>
        </w:tc>
      </w:tr>
      <w:bookmarkEnd w:id="1"/>
    </w:tbl>
    <w:p w:rsidR="00D2527B" w:rsidRPr="004D5650" w:rsidRDefault="00D2527B" w:rsidP="00D2527B">
      <w:pPr>
        <w:spacing w:after="0" w:line="200" w:lineRule="exact"/>
        <w:rPr>
          <w:rFonts w:ascii="Times New Roman" w:eastAsia="Times New Roman" w:hAnsi="Times New Roman" w:cs="Arial"/>
          <w:sz w:val="20"/>
          <w:szCs w:val="20"/>
        </w:rPr>
      </w:pPr>
    </w:p>
    <w:p w:rsidR="0042129F" w:rsidRPr="00C16378" w:rsidRDefault="0042129F" w:rsidP="0042129F">
      <w:pPr>
        <w:jc w:val="center"/>
        <w:rPr>
          <w:rFonts w:ascii="Times New Roman" w:hAnsi="Times New Roman" w:cs="Times New Roman"/>
          <w:b/>
          <w:sz w:val="24"/>
          <w:szCs w:val="24"/>
        </w:rPr>
      </w:pPr>
      <w:r w:rsidRPr="00C16378">
        <w:rPr>
          <w:rFonts w:ascii="Times New Roman" w:hAnsi="Times New Roman" w:cs="Times New Roman"/>
          <w:b/>
          <w:sz w:val="24"/>
          <w:szCs w:val="24"/>
        </w:rPr>
        <w:lastRenderedPageBreak/>
        <w:t>СОДЕРЖАНИЕ</w:t>
      </w:r>
    </w:p>
    <w:tbl>
      <w:tblPr>
        <w:tblW w:w="9369" w:type="dxa"/>
        <w:tblLook w:val="01E0" w:firstRow="1" w:lastRow="1" w:firstColumn="1" w:lastColumn="1" w:noHBand="0" w:noVBand="0"/>
      </w:tblPr>
      <w:tblGrid>
        <w:gridCol w:w="9349"/>
        <w:gridCol w:w="222"/>
      </w:tblGrid>
      <w:tr w:rsidR="0042129F" w:rsidRPr="00C16378" w:rsidTr="00287361">
        <w:tc>
          <w:tcPr>
            <w:tcW w:w="9133" w:type="dxa"/>
          </w:tcPr>
          <w:tbl>
            <w:tblPr>
              <w:tblW w:w="9639" w:type="dxa"/>
              <w:tblLook w:val="01E0" w:firstRow="1" w:lastRow="1" w:firstColumn="1" w:lastColumn="1" w:noHBand="0" w:noVBand="0"/>
            </w:tblPr>
            <w:tblGrid>
              <w:gridCol w:w="8364"/>
              <w:gridCol w:w="1275"/>
            </w:tblGrid>
            <w:tr w:rsidR="00EC08FE" w:rsidRPr="00C16378" w:rsidTr="00EC08FE">
              <w:tc>
                <w:tcPr>
                  <w:tcW w:w="8364" w:type="dxa"/>
                </w:tcPr>
                <w:p w:rsidR="00EC08FE" w:rsidRPr="00C16378" w:rsidRDefault="00EC08FE">
                  <w:pPr>
                    <w:ind w:left="567"/>
                    <w:jc w:val="both"/>
                    <w:rPr>
                      <w:rFonts w:ascii="Times New Roman" w:hAnsi="Times New Roman" w:cs="Times New Roman"/>
                      <w:b/>
                      <w:sz w:val="24"/>
                      <w:szCs w:val="24"/>
                    </w:rPr>
                  </w:pPr>
                </w:p>
              </w:tc>
              <w:tc>
                <w:tcPr>
                  <w:tcW w:w="1275" w:type="dxa"/>
                  <w:hideMark/>
                </w:tcPr>
                <w:p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стр.</w:t>
                  </w:r>
                </w:p>
              </w:tc>
            </w:tr>
            <w:tr w:rsidR="00EC08FE" w:rsidRPr="00C16378" w:rsidTr="00EC08FE">
              <w:tc>
                <w:tcPr>
                  <w:tcW w:w="8364" w:type="dxa"/>
                  <w:hideMark/>
                </w:tcPr>
                <w:p w:rsidR="00EC08FE" w:rsidRPr="00C16378"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C16378">
                    <w:rPr>
                      <w:rFonts w:ascii="Times New Roman" w:hAnsi="Times New Roman" w:cs="Times New Roman"/>
                      <w:b/>
                      <w:sz w:val="24"/>
                      <w:szCs w:val="24"/>
                    </w:rPr>
                    <w:t xml:space="preserve">ОБЩАЯ ХАРАКТЕРИСТИКА РАБОЧЕЙ ПРОГРАММЫ </w:t>
                  </w:r>
                </w:p>
                <w:p w:rsidR="00EC08FE" w:rsidRPr="00C16378" w:rsidRDefault="00EC08FE">
                  <w:pPr>
                    <w:ind w:left="567"/>
                    <w:jc w:val="both"/>
                    <w:rPr>
                      <w:rFonts w:ascii="Times New Roman" w:hAnsi="Times New Roman" w:cs="Times New Roman"/>
                      <w:b/>
                      <w:sz w:val="24"/>
                      <w:szCs w:val="24"/>
                    </w:rPr>
                  </w:pPr>
                  <w:r w:rsidRPr="00C16378">
                    <w:rPr>
                      <w:rFonts w:ascii="Times New Roman" w:hAnsi="Times New Roman" w:cs="Times New Roman"/>
                      <w:b/>
                      <w:sz w:val="24"/>
                      <w:szCs w:val="24"/>
                    </w:rPr>
                    <w:t>УЧЕБНОЙ ДИСЦИПЛИНЫ</w:t>
                  </w:r>
                </w:p>
              </w:tc>
              <w:tc>
                <w:tcPr>
                  <w:tcW w:w="1275" w:type="dxa"/>
                </w:tcPr>
                <w:p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5</w:t>
                  </w:r>
                </w:p>
              </w:tc>
            </w:tr>
            <w:tr w:rsidR="00EC08FE" w:rsidRPr="00C16378" w:rsidTr="00EC08FE">
              <w:trPr>
                <w:trHeight w:val="459"/>
              </w:trPr>
              <w:tc>
                <w:tcPr>
                  <w:tcW w:w="8364" w:type="dxa"/>
                  <w:hideMark/>
                </w:tcPr>
                <w:p w:rsidR="00EC08FE" w:rsidRPr="00C16378" w:rsidRDefault="00EC08FE" w:rsidP="00EC08FE">
                  <w:pPr>
                    <w:numPr>
                      <w:ilvl w:val="2"/>
                      <w:numId w:val="12"/>
                    </w:numPr>
                    <w:tabs>
                      <w:tab w:val="num" w:pos="426"/>
                    </w:tabs>
                    <w:ind w:hanging="1920"/>
                    <w:jc w:val="both"/>
                    <w:rPr>
                      <w:rFonts w:ascii="Times New Roman" w:hAnsi="Times New Roman" w:cs="Times New Roman"/>
                      <w:b/>
                      <w:sz w:val="24"/>
                      <w:szCs w:val="24"/>
                    </w:rPr>
                  </w:pPr>
                  <w:r w:rsidRPr="00C16378">
                    <w:rPr>
                      <w:rFonts w:ascii="Times New Roman" w:hAnsi="Times New Roman" w:cs="Times New Roman"/>
                      <w:b/>
                      <w:sz w:val="24"/>
                      <w:szCs w:val="24"/>
                    </w:rPr>
                    <w:t>СТРУКТУРА И СОДЕРЖАНИЕ УЧЕБНОЙ ДИСЦИПЛИНЫ</w:t>
                  </w:r>
                </w:p>
              </w:tc>
              <w:tc>
                <w:tcPr>
                  <w:tcW w:w="1275" w:type="dxa"/>
                </w:tcPr>
                <w:p w:rsidR="00EC08FE" w:rsidRPr="00C16378" w:rsidRDefault="008952CD">
                  <w:pPr>
                    <w:ind w:left="33"/>
                    <w:jc w:val="center"/>
                    <w:rPr>
                      <w:rFonts w:ascii="Times New Roman" w:hAnsi="Times New Roman" w:cs="Times New Roman"/>
                      <w:b/>
                      <w:sz w:val="24"/>
                      <w:szCs w:val="24"/>
                    </w:rPr>
                  </w:pPr>
                  <w:r w:rsidRPr="00C16378">
                    <w:rPr>
                      <w:rFonts w:ascii="Times New Roman" w:hAnsi="Times New Roman" w:cs="Times New Roman"/>
                      <w:b/>
                      <w:sz w:val="24"/>
                      <w:szCs w:val="24"/>
                    </w:rPr>
                    <w:t>11</w:t>
                  </w:r>
                </w:p>
              </w:tc>
            </w:tr>
            <w:tr w:rsidR="00EC08FE" w:rsidRPr="00C16378" w:rsidTr="00EC08FE">
              <w:trPr>
                <w:trHeight w:val="750"/>
              </w:trPr>
              <w:tc>
                <w:tcPr>
                  <w:tcW w:w="8364" w:type="dxa"/>
                  <w:hideMark/>
                </w:tcPr>
                <w:p w:rsidR="00EC08FE" w:rsidRPr="00C16378" w:rsidRDefault="00EC08FE" w:rsidP="00EC08FE">
                  <w:pPr>
                    <w:pStyle w:val="a8"/>
                    <w:numPr>
                      <w:ilvl w:val="2"/>
                      <w:numId w:val="12"/>
                    </w:numPr>
                    <w:tabs>
                      <w:tab w:val="left" w:pos="459"/>
                    </w:tabs>
                    <w:autoSpaceDN w:val="0"/>
                    <w:spacing w:before="0" w:after="200" w:line="276" w:lineRule="auto"/>
                    <w:ind w:left="459" w:hanging="284"/>
                    <w:contextualSpacing/>
                    <w:rPr>
                      <w:b/>
                    </w:rPr>
                  </w:pPr>
                  <w:r w:rsidRPr="00C16378">
                    <w:rPr>
                      <w:b/>
                      <w:bCs/>
                    </w:rPr>
                    <w:t>УСЛОВИЯ РЕАЛИЗАЦИИ ПРОГРАММЫ УЧЕБНОЙ ДИСЦИПЛИНЫ</w:t>
                  </w:r>
                </w:p>
              </w:tc>
              <w:tc>
                <w:tcPr>
                  <w:tcW w:w="1275" w:type="dxa"/>
                </w:tcPr>
                <w:p w:rsidR="00EC08FE" w:rsidRPr="00C16378" w:rsidRDefault="008952CD" w:rsidP="00287361">
                  <w:pPr>
                    <w:ind w:left="33"/>
                    <w:jc w:val="center"/>
                    <w:rPr>
                      <w:rFonts w:ascii="Times New Roman" w:hAnsi="Times New Roman" w:cs="Times New Roman"/>
                      <w:b/>
                      <w:sz w:val="24"/>
                      <w:szCs w:val="24"/>
                    </w:rPr>
                  </w:pPr>
                  <w:r w:rsidRPr="00C16378">
                    <w:rPr>
                      <w:rFonts w:ascii="Times New Roman" w:hAnsi="Times New Roman" w:cs="Times New Roman"/>
                      <w:b/>
                      <w:sz w:val="24"/>
                      <w:szCs w:val="24"/>
                    </w:rPr>
                    <w:t>24</w:t>
                  </w:r>
                </w:p>
              </w:tc>
            </w:tr>
            <w:tr w:rsidR="00EC08FE" w:rsidRPr="00C16378" w:rsidTr="00EC08FE">
              <w:tc>
                <w:tcPr>
                  <w:tcW w:w="8364" w:type="dxa"/>
                  <w:hideMark/>
                </w:tcPr>
                <w:p w:rsidR="00EC08FE" w:rsidRPr="00C16378" w:rsidRDefault="00EC08FE">
                  <w:pPr>
                    <w:ind w:left="360" w:hanging="184"/>
                    <w:rPr>
                      <w:rFonts w:ascii="Times New Roman" w:hAnsi="Times New Roman" w:cs="Times New Roman"/>
                      <w:b/>
                      <w:sz w:val="24"/>
                      <w:szCs w:val="24"/>
                    </w:rPr>
                  </w:pPr>
                  <w:r w:rsidRPr="00C16378">
                    <w:rPr>
                      <w:rFonts w:ascii="Times New Roman" w:hAnsi="Times New Roman" w:cs="Times New Roman"/>
                      <w:b/>
                      <w:sz w:val="24"/>
                      <w:szCs w:val="24"/>
                    </w:rPr>
                    <w:t>4.КОНТРОЛЬ И ОЦЕНКА РЕЗУЛЬТАТОВ ОСВОЕНИЯ УЧЕБНОЙ ДИСЦИПЛИНЫ</w:t>
                  </w:r>
                </w:p>
              </w:tc>
              <w:tc>
                <w:tcPr>
                  <w:tcW w:w="1275" w:type="dxa"/>
                </w:tcPr>
                <w:p w:rsidR="00EC08FE" w:rsidRPr="00C16378" w:rsidRDefault="008952CD" w:rsidP="00287361">
                  <w:pPr>
                    <w:jc w:val="center"/>
                    <w:rPr>
                      <w:rFonts w:ascii="Times New Roman" w:hAnsi="Times New Roman" w:cs="Times New Roman"/>
                      <w:b/>
                      <w:sz w:val="24"/>
                      <w:szCs w:val="24"/>
                    </w:rPr>
                  </w:pPr>
                  <w:r w:rsidRPr="00C16378">
                    <w:rPr>
                      <w:rFonts w:ascii="Times New Roman" w:hAnsi="Times New Roman" w:cs="Times New Roman"/>
                      <w:b/>
                      <w:sz w:val="24"/>
                      <w:szCs w:val="24"/>
                    </w:rPr>
                    <w:t>25</w:t>
                  </w:r>
                </w:p>
              </w:tc>
            </w:tr>
          </w:tbl>
          <w:p w:rsidR="0042129F" w:rsidRPr="00C16378" w:rsidRDefault="0042129F" w:rsidP="00631563">
            <w:pPr>
              <w:suppressAutoHyphens/>
              <w:jc w:val="both"/>
              <w:rPr>
                <w:rFonts w:ascii="Times New Roman" w:hAnsi="Times New Roman" w:cs="Times New Roman"/>
                <w:b/>
                <w:sz w:val="24"/>
                <w:szCs w:val="24"/>
              </w:rPr>
            </w:pPr>
          </w:p>
        </w:tc>
        <w:tc>
          <w:tcPr>
            <w:tcW w:w="236" w:type="dxa"/>
          </w:tcPr>
          <w:p w:rsidR="0042129F" w:rsidRPr="00C16378" w:rsidRDefault="0042129F" w:rsidP="00F1503D">
            <w:pPr>
              <w:rPr>
                <w:rFonts w:ascii="Times New Roman" w:hAnsi="Times New Roman" w:cs="Times New Roman"/>
                <w:b/>
                <w:sz w:val="24"/>
                <w:szCs w:val="24"/>
                <w:lang w:val="en-US"/>
              </w:rPr>
            </w:pPr>
          </w:p>
        </w:tc>
      </w:tr>
    </w:tbl>
    <w:p w:rsidR="00D2527B" w:rsidRPr="004D5650" w:rsidRDefault="0042129F" w:rsidP="00BD1FCA">
      <w:pPr>
        <w:spacing w:after="0" w:line="0" w:lineRule="atLeast"/>
        <w:ind w:firstLine="709"/>
        <w:jc w:val="both"/>
        <w:rPr>
          <w:rFonts w:ascii="Times New Roman" w:eastAsia="Calibri" w:hAnsi="Times New Roman" w:cs="Times New Roman"/>
          <w:b/>
          <w:bCs/>
          <w:sz w:val="24"/>
          <w:szCs w:val="24"/>
        </w:rPr>
      </w:pPr>
      <w:r w:rsidRPr="00C16378">
        <w:rPr>
          <w:rFonts w:ascii="Times New Roman" w:hAnsi="Times New Roman" w:cs="Times New Roman"/>
          <w:b/>
          <w:i/>
          <w:sz w:val="24"/>
          <w:szCs w:val="24"/>
          <w:u w:val="single"/>
        </w:rPr>
        <w:br w:type="page"/>
      </w:r>
      <w:r w:rsidR="00D2527B" w:rsidRPr="00BD1FCA">
        <w:rPr>
          <w:rFonts w:ascii="Times New Roman" w:hAnsi="Times New Roman" w:cs="Times New Roman"/>
          <w:b/>
          <w:i/>
          <w:sz w:val="24"/>
          <w:szCs w:val="24"/>
        </w:rPr>
        <w:lastRenderedPageBreak/>
        <w:t>1</w:t>
      </w:r>
      <w:r w:rsidR="00D2527B" w:rsidRPr="00BD1FCA">
        <w:rPr>
          <w:rFonts w:ascii="Times New Roman" w:eastAsia="Calibri" w:hAnsi="Times New Roman" w:cs="Times New Roman"/>
          <w:b/>
          <w:bCs/>
          <w:sz w:val="24"/>
          <w:szCs w:val="24"/>
        </w:rPr>
        <w:t>.</w:t>
      </w:r>
      <w:r w:rsidR="00D2527B" w:rsidRPr="004D5650">
        <w:rPr>
          <w:rFonts w:ascii="Times New Roman" w:eastAsia="Calibri" w:hAnsi="Times New Roman" w:cs="Times New Roman"/>
          <w:b/>
          <w:bCs/>
          <w:sz w:val="24"/>
          <w:szCs w:val="24"/>
        </w:rPr>
        <w:t xml:space="preserve"> Общая характеристика рабочей программы учебной дисциплины «</w:t>
      </w:r>
      <w:r w:rsidR="00BD1FCA">
        <w:rPr>
          <w:rFonts w:ascii="Times New Roman" w:eastAsia="Calibri" w:hAnsi="Times New Roman" w:cs="Times New Roman"/>
          <w:b/>
          <w:bCs/>
          <w:i/>
          <w:iCs/>
          <w:sz w:val="24"/>
          <w:szCs w:val="24"/>
        </w:rPr>
        <w:t>Физическая культура</w:t>
      </w:r>
      <w:r w:rsidR="00D2527B" w:rsidRPr="004D5650">
        <w:rPr>
          <w:rFonts w:ascii="Times New Roman" w:eastAsia="Calibri" w:hAnsi="Times New Roman" w:cs="Times New Roman"/>
          <w:b/>
          <w:bCs/>
          <w:sz w:val="24"/>
          <w:szCs w:val="24"/>
        </w:rPr>
        <w:t xml:space="preserve">» </w:t>
      </w:r>
    </w:p>
    <w:p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1.1. Место дисциплины в структуре основной профессиональной образовательной программы </w:t>
      </w:r>
    </w:p>
    <w:p w:rsidR="00D2527B" w:rsidRPr="00E438FB" w:rsidRDefault="00D2527B" w:rsidP="00BD1FCA">
      <w:pPr>
        <w:spacing w:after="0" w:line="0" w:lineRule="atLeast"/>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Общеобразовательная дисциплина «</w:t>
      </w:r>
      <w:r w:rsidR="00BD1FCA">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i/>
          <w:iCs/>
          <w:sz w:val="24"/>
          <w:szCs w:val="24"/>
        </w:rPr>
        <w:t>»</w:t>
      </w:r>
      <w:r w:rsidRPr="004D5650">
        <w:rPr>
          <w:rFonts w:ascii="Times New Roman" w:eastAsia="Calibri" w:hAnsi="Times New Roman" w:cs="Times New Roman"/>
          <w:sz w:val="24"/>
          <w:szCs w:val="24"/>
        </w:rPr>
        <w:t xml:space="preserve"> является обязательной частью общеобразовательного цикла </w:t>
      </w:r>
      <w:r>
        <w:rPr>
          <w:rFonts w:ascii="Times New Roman" w:eastAsia="Calibri" w:hAnsi="Times New Roman" w:cs="Times New Roman"/>
          <w:sz w:val="24"/>
          <w:szCs w:val="24"/>
        </w:rPr>
        <w:t xml:space="preserve">основной </w:t>
      </w:r>
      <w:r w:rsidRPr="004D5650">
        <w:rPr>
          <w:rFonts w:ascii="Times New Roman" w:eastAsia="Calibri" w:hAnsi="Times New Roman" w:cs="Times New Roman"/>
          <w:sz w:val="24"/>
          <w:szCs w:val="24"/>
        </w:rPr>
        <w:t xml:space="preserve">образовательной программы СПО в соответствии с ФГОС </w:t>
      </w:r>
      <w:r w:rsidRPr="00193096">
        <w:rPr>
          <w:rFonts w:ascii="Times New Roman" w:eastAsia="Calibri" w:hAnsi="Times New Roman" w:cs="Times New Roman"/>
          <w:sz w:val="24"/>
          <w:szCs w:val="24"/>
        </w:rPr>
        <w:t xml:space="preserve">по специальности </w:t>
      </w:r>
      <w:r w:rsidRPr="00E438FB">
        <w:rPr>
          <w:rFonts w:ascii="Times New Roman" w:hAnsi="Times New Roman"/>
          <w:color w:val="000000"/>
          <w:sz w:val="24"/>
          <w:szCs w:val="24"/>
        </w:rPr>
        <w:t>09.02.06 Сетевое и системное администрирование</w:t>
      </w:r>
    </w:p>
    <w:p w:rsidR="00D2527B" w:rsidRPr="00E438FB" w:rsidRDefault="00D2527B" w:rsidP="00BD1FCA">
      <w:pPr>
        <w:spacing w:after="0" w:line="0" w:lineRule="atLeast"/>
        <w:ind w:firstLine="709"/>
        <w:jc w:val="both"/>
        <w:rPr>
          <w:rFonts w:ascii="Times New Roman" w:eastAsia="Calibri" w:hAnsi="Times New Roman" w:cs="Times New Roman"/>
          <w:b/>
          <w:bCs/>
          <w:sz w:val="24"/>
          <w:szCs w:val="24"/>
        </w:rPr>
      </w:pPr>
      <w:r w:rsidRPr="00E438FB">
        <w:rPr>
          <w:rFonts w:ascii="Times New Roman" w:eastAsia="Calibri" w:hAnsi="Times New Roman" w:cs="Times New Roman"/>
          <w:b/>
          <w:bCs/>
          <w:sz w:val="24"/>
          <w:szCs w:val="24"/>
        </w:rPr>
        <w:t xml:space="preserve">1.2. Цели и планируемые результаты освоения дисциплины: </w:t>
      </w:r>
    </w:p>
    <w:p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E438FB">
        <w:rPr>
          <w:rFonts w:ascii="Times New Roman" w:eastAsia="Calibri" w:hAnsi="Times New Roman" w:cs="Times New Roman"/>
          <w:b/>
          <w:bCs/>
          <w:sz w:val="24"/>
          <w:szCs w:val="24"/>
        </w:rPr>
        <w:t>1.2.1. Цель общеобразовательной дисциплины</w:t>
      </w:r>
      <w:r w:rsidRPr="004D5650">
        <w:rPr>
          <w:rFonts w:ascii="Times New Roman" w:eastAsia="Calibri" w:hAnsi="Times New Roman" w:cs="Times New Roman"/>
          <w:b/>
          <w:bCs/>
          <w:sz w:val="24"/>
          <w:szCs w:val="24"/>
        </w:rPr>
        <w:t xml:space="preserve"> </w:t>
      </w:r>
    </w:p>
    <w:p w:rsidR="00D2527B" w:rsidRPr="00BD1FCA" w:rsidRDefault="00D2527B" w:rsidP="00BD1F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D1FCA">
        <w:rPr>
          <w:rFonts w:ascii="Times New Roman" w:eastAsia="Calibri" w:hAnsi="Times New Roman" w:cs="Times New Roman"/>
          <w:sz w:val="24"/>
          <w:szCs w:val="24"/>
        </w:rPr>
        <w:t>Цель дисциплины «</w:t>
      </w:r>
      <w:r w:rsidR="00BD1FCA" w:rsidRPr="00BD1FCA">
        <w:rPr>
          <w:rFonts w:ascii="Times New Roman" w:eastAsia="Calibri" w:hAnsi="Times New Roman" w:cs="Times New Roman"/>
          <w:i/>
          <w:iCs/>
          <w:sz w:val="24"/>
          <w:szCs w:val="24"/>
        </w:rPr>
        <w:t>Физическая культура</w:t>
      </w:r>
      <w:r w:rsidRPr="00BD1FCA">
        <w:rPr>
          <w:rFonts w:ascii="Times New Roman" w:eastAsia="Calibri" w:hAnsi="Times New Roman" w:cs="Times New Roman"/>
          <w:i/>
          <w:iCs/>
          <w:sz w:val="24"/>
          <w:szCs w:val="24"/>
        </w:rPr>
        <w:t>»:</w:t>
      </w:r>
    </w:p>
    <w:p w:rsidR="00BD1FCA" w:rsidRPr="00BD1FCA" w:rsidRDefault="00D2527B" w:rsidP="00BD1FCA">
      <w:pPr>
        <w:spacing w:after="0" w:line="0" w:lineRule="atLeast"/>
        <w:ind w:firstLine="709"/>
        <w:jc w:val="both"/>
        <w:rPr>
          <w:rFonts w:ascii="Times New Roman" w:hAnsi="Times New Roman" w:cs="Times New Roman"/>
          <w:sz w:val="24"/>
          <w:szCs w:val="24"/>
        </w:rPr>
      </w:pPr>
      <w:r w:rsidRPr="00BD1FCA">
        <w:rPr>
          <w:rFonts w:ascii="Times New Roman" w:hAnsi="Times New Roman" w:cs="Times New Roman"/>
          <w:sz w:val="24"/>
          <w:szCs w:val="24"/>
        </w:rPr>
        <w:t>Содержание программы общеобразовательной дисциплины «</w:t>
      </w:r>
      <w:r w:rsidR="00BD1FCA" w:rsidRPr="00BD1FCA">
        <w:rPr>
          <w:rFonts w:ascii="Times New Roman" w:hAnsi="Times New Roman" w:cs="Times New Roman"/>
          <w:sz w:val="24"/>
          <w:szCs w:val="24"/>
        </w:rPr>
        <w:t>Физическая культура</w:t>
      </w:r>
      <w:r w:rsidRPr="00BD1FCA">
        <w:rPr>
          <w:rFonts w:ascii="Times New Roman" w:hAnsi="Times New Roman" w:cs="Times New Roman"/>
          <w:sz w:val="24"/>
          <w:szCs w:val="24"/>
        </w:rPr>
        <w:t xml:space="preserve">» направлено на достижение следующих целей: </w:t>
      </w:r>
      <w:r w:rsidR="00BD1FCA" w:rsidRPr="00BD1FCA">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D2527B" w:rsidRPr="00BD1FCA" w:rsidRDefault="00BD1FCA" w:rsidP="00BD1FCA">
      <w:pPr>
        <w:spacing w:after="0" w:line="0" w:lineRule="atLeast"/>
        <w:ind w:firstLine="709"/>
        <w:jc w:val="both"/>
        <w:rPr>
          <w:rFonts w:ascii="Times New Roman" w:eastAsia="Calibri" w:hAnsi="Times New Roman" w:cs="Times New Roman"/>
          <w:sz w:val="24"/>
          <w:szCs w:val="24"/>
        </w:rPr>
      </w:pPr>
      <w:r w:rsidRPr="00BD1FCA">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w:t>
      </w:r>
    </w:p>
    <w:p w:rsidR="008952CD" w:rsidRDefault="00BD1FCA" w:rsidP="008952CD">
      <w:pPr>
        <w:spacing w:after="0"/>
        <w:rPr>
          <w:rFonts w:ascii="Times New Roman" w:eastAsia="Calibri" w:hAnsi="Times New Roman" w:cs="Times New Roman"/>
          <w:sz w:val="24"/>
          <w:szCs w:val="24"/>
        </w:rPr>
      </w:pPr>
      <w:bookmarkStart w:id="2" w:name="_Toc125030625"/>
      <w:r w:rsidRPr="004D5650">
        <w:rPr>
          <w:rFonts w:ascii="Times New Roman" w:eastAsia="Calibri" w:hAnsi="Times New Roman" w:cs="Times New Roman"/>
          <w:sz w:val="24"/>
          <w:szCs w:val="24"/>
        </w:rPr>
        <w:t>Особое значение дисциплина имеет при формировании и развитии ОК и ПК</w:t>
      </w:r>
    </w:p>
    <w:p w:rsidR="00C43AE8" w:rsidRDefault="00C43AE8" w:rsidP="008952CD">
      <w:pPr>
        <w:spacing w:after="0"/>
        <w:rPr>
          <w:rFonts w:ascii="Times New Roman" w:eastAsia="Calibri" w:hAnsi="Times New Roman" w:cs="Times New Roman"/>
          <w:sz w:val="24"/>
          <w:szCs w:val="24"/>
        </w:rPr>
      </w:pPr>
    </w:p>
    <w:p w:rsidR="00C43AE8" w:rsidRDefault="00C43AE8" w:rsidP="008952CD">
      <w:pPr>
        <w:spacing w:after="0"/>
        <w:rPr>
          <w:rFonts w:ascii="Times New Roman" w:eastAsia="Calibri" w:hAnsi="Times New Roman" w:cs="Times New Roman"/>
          <w:sz w:val="24"/>
          <w:szCs w:val="24"/>
        </w:rPr>
      </w:pPr>
    </w:p>
    <w:p w:rsidR="00C43AE8" w:rsidRPr="00C16378" w:rsidRDefault="00C43AE8" w:rsidP="008952CD">
      <w:pPr>
        <w:spacing w:after="0"/>
        <w:rPr>
          <w:rFonts w:ascii="Times New Roman" w:eastAsia="Times New Roman" w:hAnsi="Times New Roman" w:cs="Times New Roman"/>
          <w:sz w:val="24"/>
          <w:szCs w:val="24"/>
        </w:rPr>
        <w:sectPr w:rsidR="00C43AE8" w:rsidRPr="00C16378" w:rsidSect="008952CD">
          <w:footerReference w:type="default" r:id="rId8"/>
          <w:footerReference w:type="first" r:id="rId9"/>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387"/>
        <w:gridCol w:w="5925"/>
      </w:tblGrid>
      <w:tr w:rsidR="008952CD" w:rsidRPr="00600E6D" w:rsidTr="00BD1FCA">
        <w:trPr>
          <w:cantSplit/>
          <w:trHeight w:val="274"/>
        </w:trPr>
        <w:tc>
          <w:tcPr>
            <w:tcW w:w="3289" w:type="dxa"/>
            <w:vMerge w:val="restart"/>
            <w:vAlign w:val="center"/>
          </w:tcPr>
          <w:p w:rsidR="008952CD" w:rsidRPr="00600E6D" w:rsidRDefault="008952CD" w:rsidP="00BD1FCA">
            <w:pPr>
              <w:suppressAutoHyphens/>
              <w:spacing w:after="0" w:line="240" w:lineRule="auto"/>
              <w:jc w:val="center"/>
              <w:rPr>
                <w:rFonts w:ascii="Times New Roman" w:hAnsi="Times New Roman" w:cs="Times New Roman"/>
                <w:b/>
                <w:iCs/>
                <w:sz w:val="24"/>
                <w:szCs w:val="24"/>
              </w:rPr>
            </w:pPr>
            <w:bookmarkStart w:id="3" w:name="_Hlk120342449"/>
            <w:r w:rsidRPr="00600E6D">
              <w:rPr>
                <w:rFonts w:ascii="Times New Roman" w:eastAsia="Calibri" w:hAnsi="Times New Roman" w:cs="Times New Roman"/>
                <w:b/>
                <w:iCs/>
                <w:sz w:val="24"/>
                <w:szCs w:val="24"/>
              </w:rPr>
              <w:lastRenderedPageBreak/>
              <w:t>Код и наименование формируемых компетенций</w:t>
            </w:r>
          </w:p>
        </w:tc>
        <w:tc>
          <w:tcPr>
            <w:tcW w:w="11312" w:type="dxa"/>
            <w:gridSpan w:val="2"/>
            <w:vAlign w:val="center"/>
          </w:tcPr>
          <w:p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eastAsia="Calibri" w:hAnsi="Times New Roman" w:cs="Times New Roman"/>
                <w:b/>
                <w:iCs/>
                <w:sz w:val="24"/>
                <w:szCs w:val="24"/>
              </w:rPr>
              <w:t>Планируемые результаты освоения дисциплины</w:t>
            </w:r>
          </w:p>
        </w:tc>
      </w:tr>
      <w:tr w:rsidR="008952CD" w:rsidRPr="00600E6D" w:rsidTr="00BD1FCA">
        <w:trPr>
          <w:cantSplit/>
          <w:trHeight w:val="70"/>
        </w:trPr>
        <w:tc>
          <w:tcPr>
            <w:tcW w:w="3289" w:type="dxa"/>
            <w:vMerge/>
            <w:vAlign w:val="center"/>
          </w:tcPr>
          <w:p w:rsidR="008952CD" w:rsidRPr="00600E6D" w:rsidRDefault="008952CD" w:rsidP="00BD1FCA">
            <w:pPr>
              <w:suppressAutoHyphens/>
              <w:spacing w:after="0" w:line="240" w:lineRule="auto"/>
              <w:jc w:val="center"/>
              <w:rPr>
                <w:rFonts w:ascii="Times New Roman" w:hAnsi="Times New Roman" w:cs="Times New Roman"/>
                <w:iCs/>
                <w:sz w:val="24"/>
                <w:szCs w:val="24"/>
              </w:rPr>
            </w:pPr>
          </w:p>
        </w:tc>
        <w:tc>
          <w:tcPr>
            <w:tcW w:w="5387" w:type="dxa"/>
            <w:vAlign w:val="center"/>
          </w:tcPr>
          <w:p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Общие</w:t>
            </w:r>
          </w:p>
        </w:tc>
        <w:tc>
          <w:tcPr>
            <w:tcW w:w="5925" w:type="dxa"/>
            <w:vAlign w:val="center"/>
          </w:tcPr>
          <w:p w:rsidR="008952CD" w:rsidRPr="00600E6D" w:rsidRDefault="008952CD" w:rsidP="00BD1FCA">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Дисциплинарные</w:t>
            </w:r>
          </w:p>
        </w:tc>
      </w:tr>
      <w:tr w:rsidR="008952CD" w:rsidRPr="00600E6D" w:rsidTr="00BD1FCA">
        <w:trPr>
          <w:trHeight w:val="1124"/>
        </w:trPr>
        <w:tc>
          <w:tcPr>
            <w:tcW w:w="3289" w:type="dxa"/>
            <w:tcBorders>
              <w:bottom w:val="single" w:sz="4" w:space="0" w:color="auto"/>
            </w:tcBorders>
          </w:tcPr>
          <w:p w:rsidR="008952CD" w:rsidRPr="00600E6D" w:rsidRDefault="008952CD" w:rsidP="00BD1FCA">
            <w:pPr>
              <w:suppressAutoHyphens/>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В части трудового воспитания:</w:t>
            </w:r>
          </w:p>
          <w:p w:rsidR="008952CD" w:rsidRPr="00600E6D" w:rsidRDefault="008952CD" w:rsidP="00BD1FCA">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готовность к труду, осознание ценности мастерства, трудолюбие;</w:t>
            </w:r>
          </w:p>
          <w:p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952CD" w:rsidRPr="00600E6D" w:rsidRDefault="008952CD" w:rsidP="00BD1FCA">
            <w:pPr>
              <w:spacing w:after="0" w:line="240" w:lineRule="auto"/>
              <w:jc w:val="both"/>
              <w:rPr>
                <w:rFonts w:ascii="Times New Roman" w:hAnsi="Times New Roman" w:cs="Times New Roman"/>
                <w:strike/>
                <w:sz w:val="24"/>
                <w:szCs w:val="24"/>
                <w:shd w:val="clear" w:color="auto" w:fill="FFFFFF"/>
              </w:rPr>
            </w:pPr>
            <w:r w:rsidRPr="00600E6D">
              <w:rPr>
                <w:rFonts w:ascii="Times New Roman" w:hAnsi="Times New Roman" w:cs="Times New Roman"/>
                <w:sz w:val="24"/>
                <w:szCs w:val="24"/>
                <w:shd w:val="clear" w:color="auto" w:fill="FFFFFF"/>
              </w:rPr>
              <w:t>- интерес к различным сферам профессиональной деятельности</w:t>
            </w:r>
            <w:r w:rsidRPr="00600E6D">
              <w:rPr>
                <w:rFonts w:ascii="Times New Roman" w:hAnsi="Times New Roman" w:cs="Times New Roman"/>
                <w:b/>
                <w:bCs/>
                <w:sz w:val="24"/>
                <w:szCs w:val="24"/>
                <w:shd w:val="clear" w:color="auto" w:fill="FFFFFF"/>
              </w:rPr>
              <w:t>,</w:t>
            </w:r>
          </w:p>
          <w:p w:rsidR="008952CD" w:rsidRPr="00600E6D" w:rsidRDefault="008952CD" w:rsidP="00BD1FCA">
            <w:pPr>
              <w:spacing w:after="0" w:line="240" w:lineRule="auto"/>
              <w:jc w:val="both"/>
              <w:rPr>
                <w:rStyle w:val="dt-m"/>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Style w:val="dt-m"/>
                <w:rFonts w:ascii="Times New Roman" w:hAnsi="Times New Roman" w:cs="Times New Roman"/>
                <w:b/>
                <w:bCs/>
                <w:sz w:val="24"/>
                <w:szCs w:val="24"/>
                <w:shd w:val="clear" w:color="auto" w:fill="FFFFFF"/>
              </w:rPr>
              <w:t xml:space="preserve">а) </w:t>
            </w:r>
            <w:r w:rsidRPr="00600E6D">
              <w:rPr>
                <w:rFonts w:ascii="Times New Roman" w:hAnsi="Times New Roman" w:cs="Times New Roman"/>
                <w:b/>
                <w:bCs/>
                <w:sz w:val="24"/>
                <w:szCs w:val="24"/>
                <w:shd w:val="clear" w:color="auto" w:fill="FFFFFF"/>
              </w:rPr>
              <w:t>базовые логические действия</w:t>
            </w:r>
            <w:r w:rsidRPr="00600E6D">
              <w:rPr>
                <w:rFonts w:ascii="Times New Roman" w:hAnsi="Times New Roman" w:cs="Times New Roman"/>
                <w:sz w:val="24"/>
                <w:szCs w:val="24"/>
                <w:shd w:val="clear" w:color="auto" w:fill="FFFFFF"/>
              </w:rPr>
              <w:t>:</w:t>
            </w:r>
          </w:p>
          <w:p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600E6D">
              <w:rPr>
                <w:rFonts w:ascii="Times New Roman" w:hAnsi="Times New Roman" w:cs="Times New Roman"/>
                <w:b/>
                <w:bCs/>
                <w:sz w:val="24"/>
                <w:szCs w:val="24"/>
                <w:shd w:val="clear" w:color="auto" w:fill="FFFFFF"/>
              </w:rPr>
              <w:t xml:space="preserve">; </w:t>
            </w:r>
          </w:p>
          <w:p w:rsidR="008952CD" w:rsidRPr="00600E6D" w:rsidRDefault="008952CD" w:rsidP="00BD1FCA">
            <w:pPr>
              <w:pStyle w:val="dt-p"/>
              <w:shd w:val="clear" w:color="auto" w:fill="FFFFFF"/>
              <w:spacing w:before="0" w:beforeAutospacing="0" w:after="0" w:afterAutospacing="0"/>
              <w:jc w:val="both"/>
              <w:textAlignment w:val="baseline"/>
            </w:pPr>
            <w:r w:rsidRPr="00600E6D">
              <w:t xml:space="preserve">- устанавливать существенный признак или основания для сравнения, классификации и обобщения; </w:t>
            </w:r>
          </w:p>
          <w:p w:rsidR="008952CD" w:rsidRPr="00600E6D" w:rsidRDefault="008952CD" w:rsidP="00BD1FCA">
            <w:pPr>
              <w:pStyle w:val="dt-p"/>
              <w:shd w:val="clear" w:color="auto" w:fill="FFFFFF"/>
              <w:spacing w:before="0" w:beforeAutospacing="0" w:after="0" w:afterAutospacing="0"/>
              <w:jc w:val="both"/>
              <w:textAlignment w:val="baseline"/>
            </w:pPr>
            <w:r w:rsidRPr="00600E6D">
              <w:t>- определять цели деятельности, задавать параметры и критерии их достижения;</w:t>
            </w:r>
          </w:p>
          <w:p w:rsidR="008952CD" w:rsidRPr="00600E6D" w:rsidRDefault="008952CD" w:rsidP="00BD1FCA">
            <w:pPr>
              <w:pStyle w:val="dt-p"/>
              <w:shd w:val="clear" w:color="auto" w:fill="FFFFFF"/>
              <w:spacing w:before="0" w:beforeAutospacing="0" w:after="0" w:afterAutospacing="0"/>
              <w:jc w:val="both"/>
              <w:textAlignment w:val="baseline"/>
            </w:pPr>
            <w:r w:rsidRPr="00600E6D">
              <w:t xml:space="preserve">- выявлять закономерности и противоречия в рассматриваемых явлениях; </w:t>
            </w:r>
          </w:p>
          <w:p w:rsidR="008952CD" w:rsidRPr="00600E6D" w:rsidRDefault="008952CD" w:rsidP="00BD1FCA">
            <w:pPr>
              <w:pStyle w:val="dt-p"/>
              <w:shd w:val="clear" w:color="auto" w:fill="FFFFFF"/>
              <w:spacing w:before="0" w:beforeAutospacing="0" w:after="0" w:afterAutospacing="0"/>
              <w:jc w:val="both"/>
              <w:textAlignment w:val="baseline"/>
            </w:pPr>
            <w:r w:rsidRPr="00600E6D">
              <w:t>- вносить коррективы в деятельность, оценивать соответствие результатов целям, оценивать риски последствий деятельности;</w:t>
            </w:r>
          </w:p>
          <w:p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w:t>
            </w:r>
            <w:r w:rsidRPr="00600E6D">
              <w:rPr>
                <w:rFonts w:ascii="Times New Roman" w:eastAsia="Times New Roman" w:hAnsi="Times New Roman" w:cs="Times New Roman"/>
                <w:sz w:val="24"/>
                <w:szCs w:val="24"/>
              </w:rPr>
              <w:t>развивать креативное мышление при решении жизненных проблем</w:t>
            </w:r>
          </w:p>
          <w:p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Style w:val="dt-m"/>
                <w:rFonts w:ascii="Times New Roman" w:hAnsi="Times New Roman" w:cs="Times New Roman"/>
                <w:b/>
                <w:bCs/>
                <w:sz w:val="24"/>
                <w:szCs w:val="24"/>
                <w:shd w:val="clear" w:color="auto" w:fill="FFFFFF"/>
              </w:rPr>
              <w:t>б)</w:t>
            </w:r>
            <w:r w:rsidRPr="00600E6D">
              <w:rPr>
                <w:rFonts w:ascii="Times New Roman" w:hAnsi="Times New Roman" w:cs="Times New Roman"/>
                <w:b/>
                <w:bCs/>
                <w:sz w:val="24"/>
                <w:szCs w:val="24"/>
                <w:shd w:val="clear" w:color="auto" w:fill="FFFFFF"/>
              </w:rPr>
              <w:t> базовые исследовательские действия:</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w:t>
            </w:r>
            <w:r w:rsidRPr="00600E6D">
              <w:rPr>
                <w:rFonts w:ascii="Times New Roman" w:eastAsia="Times New Roman" w:hAnsi="Times New Roman" w:cs="Times New Roman"/>
                <w:sz w:val="24"/>
                <w:szCs w:val="24"/>
              </w:rPr>
              <w:lastRenderedPageBreak/>
              <w:t>проблем;</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952CD" w:rsidRPr="00600E6D" w:rsidRDefault="008952CD" w:rsidP="00BD1FCA">
            <w:pPr>
              <w:shd w:val="clear" w:color="auto" w:fill="FFFFFF"/>
              <w:spacing w:after="0" w:line="240" w:lineRule="auto"/>
              <w:jc w:val="both"/>
              <w:textAlignment w:val="baseline"/>
              <w:rPr>
                <w:rFonts w:ascii="Times New Roman" w:hAnsi="Times New Roman" w:cs="Times New Roman"/>
                <w:b/>
                <w:bCs/>
                <w:iCs/>
                <w:sz w:val="24"/>
                <w:szCs w:val="24"/>
              </w:rPr>
            </w:pPr>
            <w:r w:rsidRPr="00600E6D">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интегрировать знания из разных предметных областей;</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выдвигать новые идеи, предлагать оригинальные подходы и решения;</w:t>
            </w:r>
          </w:p>
          <w:p w:rsidR="008952CD" w:rsidRPr="00600E6D" w:rsidRDefault="008952CD" w:rsidP="00BD1FCA">
            <w:pPr>
              <w:pStyle w:val="ConsPlusNormal"/>
              <w:rPr>
                <w:rFonts w:ascii="Times New Roman" w:hAnsi="Times New Roman" w:cs="Times New Roman"/>
                <w:sz w:val="24"/>
                <w:szCs w:val="24"/>
              </w:rPr>
            </w:pPr>
            <w:r w:rsidRPr="00600E6D">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925" w:type="dxa"/>
          </w:tcPr>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rsidTr="00BD1FCA">
        <w:trPr>
          <w:trHeight w:val="696"/>
        </w:trPr>
        <w:tc>
          <w:tcPr>
            <w:tcW w:w="3289" w:type="dxa"/>
          </w:tcPr>
          <w:p w:rsidR="008952CD" w:rsidRPr="00600E6D" w:rsidRDefault="00F53307" w:rsidP="00BD1FCA">
            <w:pPr>
              <w:suppressAutoHyphens/>
              <w:spacing w:after="0" w:line="240" w:lineRule="auto"/>
              <w:rPr>
                <w:rFonts w:ascii="Times New Roman" w:hAnsi="Times New Roman" w:cs="Times New Roman"/>
                <w:sz w:val="24"/>
                <w:szCs w:val="24"/>
              </w:rPr>
            </w:pPr>
            <w:r w:rsidRPr="00E438FB">
              <w:rPr>
                <w:rFonts w:ascii="Times New Roman" w:eastAsia="Calibri" w:hAnsi="Times New Roman" w:cs="Times New Roman"/>
                <w:sz w:val="24"/>
                <w:szCs w:val="24"/>
              </w:rPr>
              <w:t xml:space="preserve">ОК 04. </w:t>
            </w:r>
            <w:r w:rsidRPr="00E438FB">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387" w:type="dxa"/>
          </w:tcPr>
          <w:p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8952CD" w:rsidRPr="00600E6D" w:rsidRDefault="008952CD" w:rsidP="00BD1FCA">
            <w:pPr>
              <w:pStyle w:val="dt-p"/>
              <w:shd w:val="clear" w:color="auto" w:fill="FFFFFF"/>
              <w:spacing w:before="0" w:beforeAutospacing="0" w:after="0" w:afterAutospacing="0"/>
              <w:jc w:val="both"/>
              <w:textAlignment w:val="baseline"/>
            </w:pPr>
            <w:r w:rsidRPr="00600E6D">
              <w:t>-овладение навыками учебно-исследовательской, проектной и социальной деятельности;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коммуникативными действиями: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б) </w:t>
            </w:r>
            <w:r w:rsidRPr="00600E6D">
              <w:rPr>
                <w:rFonts w:ascii="Times New Roman" w:eastAsia="Times New Roman" w:hAnsi="Times New Roman" w:cs="Times New Roman"/>
                <w:b/>
                <w:bCs/>
                <w:sz w:val="24"/>
                <w:szCs w:val="24"/>
              </w:rPr>
              <w:t>совместная деятельность</w:t>
            </w:r>
            <w:r w:rsidRPr="00600E6D">
              <w:rPr>
                <w:rFonts w:ascii="Times New Roman" w:eastAsia="Times New Roman" w:hAnsi="Times New Roman" w:cs="Times New Roman"/>
                <w:sz w:val="24"/>
                <w:szCs w:val="24"/>
              </w:rPr>
              <w:t>:</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rsidR="008952CD" w:rsidRPr="00600E6D" w:rsidRDefault="008952CD" w:rsidP="00BD1FCA">
            <w:pPr>
              <w:spacing w:after="0" w:line="240" w:lineRule="auto"/>
              <w:jc w:val="both"/>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sz w:val="24"/>
                <w:szCs w:val="24"/>
              </w:rPr>
              <w:t>г</w:t>
            </w:r>
            <w:r w:rsidRPr="00600E6D">
              <w:rPr>
                <w:rFonts w:ascii="Times New Roman" w:eastAsia="Times New Roman" w:hAnsi="Times New Roman" w:cs="Times New Roman"/>
                <w:b/>
                <w:bCs/>
                <w:sz w:val="24"/>
                <w:szCs w:val="24"/>
              </w:rPr>
              <w:t>) принятие себя и других людей:</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признавать свое право и право других людей на ошибки;</w:t>
            </w:r>
          </w:p>
          <w:p w:rsidR="008952CD" w:rsidRPr="00600E6D" w:rsidRDefault="008952CD" w:rsidP="00BD1FCA">
            <w:pPr>
              <w:suppressAutoHyphens/>
              <w:spacing w:after="0" w:line="240" w:lineRule="auto"/>
              <w:rPr>
                <w:rFonts w:ascii="Times New Roman" w:hAnsi="Times New Roman" w:cs="Times New Roman"/>
                <w:b/>
                <w:bCs/>
                <w:iCs/>
                <w:sz w:val="24"/>
                <w:szCs w:val="24"/>
              </w:rPr>
            </w:pPr>
            <w:r w:rsidRPr="00600E6D">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925" w:type="dxa"/>
          </w:tcPr>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основными способами самоконтроля индивидуальных показателей здоровья, умственной и физической работоспособности, динамики </w:t>
            </w:r>
            <w:r w:rsidRPr="00600E6D">
              <w:rPr>
                <w:rFonts w:ascii="Times New Roman" w:hAnsi="Times New Roman" w:cs="Times New Roman"/>
                <w:sz w:val="24"/>
                <w:szCs w:val="24"/>
              </w:rPr>
              <w:lastRenderedPageBreak/>
              <w:t>физического развития и физических качеств;</w:t>
            </w:r>
          </w:p>
          <w:p w:rsidR="008952CD" w:rsidRPr="00600E6D" w:rsidRDefault="008952CD" w:rsidP="00BD1FCA">
            <w:pPr>
              <w:widowControl w:val="0"/>
              <w:spacing w:after="0" w:line="240" w:lineRule="auto"/>
              <w:jc w:val="both"/>
              <w:rPr>
                <w:rFonts w:ascii="Times New Roman" w:hAnsi="Times New Roman" w:cs="Times New Roman"/>
                <w:iCs/>
                <w:spacing w:val="-4"/>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rsidTr="00BD1FCA">
        <w:trPr>
          <w:trHeight w:val="838"/>
        </w:trPr>
        <w:tc>
          <w:tcPr>
            <w:tcW w:w="3289" w:type="dxa"/>
          </w:tcPr>
          <w:p w:rsidR="008952CD" w:rsidRPr="00600E6D" w:rsidRDefault="008952CD" w:rsidP="00BD1FCA">
            <w:pPr>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t>ОК 08</w:t>
            </w:r>
            <w:r w:rsidRPr="00600E6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наличие мотивации к обучению и личностному развитию;</w:t>
            </w:r>
          </w:p>
          <w:p w:rsidR="008952CD" w:rsidRPr="00600E6D" w:rsidRDefault="008952CD" w:rsidP="00BD1FCA">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 xml:space="preserve">В </w:t>
            </w:r>
            <w:proofErr w:type="spellStart"/>
            <w:r w:rsidRPr="00600E6D">
              <w:rPr>
                <w:rFonts w:ascii="Times New Roman" w:hAnsi="Times New Roman" w:cs="Times New Roman"/>
                <w:b/>
                <w:bCs/>
                <w:sz w:val="24"/>
                <w:szCs w:val="24"/>
                <w:shd w:val="clear" w:color="auto" w:fill="FFFFFF"/>
              </w:rPr>
              <w:t>частифизического</w:t>
            </w:r>
            <w:proofErr w:type="spellEnd"/>
            <w:r w:rsidRPr="00600E6D">
              <w:rPr>
                <w:rFonts w:ascii="Times New Roman" w:hAnsi="Times New Roman" w:cs="Times New Roman"/>
                <w:b/>
                <w:bCs/>
                <w:sz w:val="24"/>
                <w:szCs w:val="24"/>
                <w:shd w:val="clear" w:color="auto" w:fill="FFFFFF"/>
              </w:rPr>
              <w:t xml:space="preserve"> воспитания: </w:t>
            </w:r>
          </w:p>
          <w:p w:rsidR="008952CD" w:rsidRPr="00600E6D" w:rsidRDefault="008952CD" w:rsidP="00BD1FCA">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rsidR="008952CD" w:rsidRPr="00600E6D" w:rsidRDefault="008952CD" w:rsidP="00BD1FCA">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8952CD" w:rsidRPr="00600E6D" w:rsidRDefault="008952CD" w:rsidP="00BD1FCA">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а) самоорганизация:</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давать оценку новым ситуациям;</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расширять рамки учебного предмета на основе личных предпочтений;</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8952CD" w:rsidRPr="00600E6D" w:rsidRDefault="008952CD" w:rsidP="00BD1FCA">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оценивать приобретенный опыт;</w:t>
            </w:r>
          </w:p>
          <w:p w:rsidR="008952CD" w:rsidRPr="00600E6D" w:rsidRDefault="008952CD" w:rsidP="00BD1FCA">
            <w:pPr>
              <w:suppressAutoHyphens/>
              <w:spacing w:after="0" w:line="240" w:lineRule="auto"/>
              <w:rPr>
                <w:rFonts w:ascii="Times New Roman" w:hAnsi="Times New Roman" w:cs="Times New Roman"/>
                <w:sz w:val="24"/>
                <w:szCs w:val="24"/>
              </w:rPr>
            </w:pPr>
            <w:r w:rsidRPr="00600E6D">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925" w:type="dxa"/>
          </w:tcPr>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w:t>
            </w:r>
            <w:r w:rsidRPr="00600E6D">
              <w:rPr>
                <w:rFonts w:ascii="Times New Roman" w:hAnsi="Times New Roman" w:cs="Times New Roman"/>
                <w:sz w:val="24"/>
                <w:szCs w:val="24"/>
              </w:rPr>
              <w:lastRenderedPageBreak/>
              <w:t>режиме учебной и производственной деятельности с целью профилактики переутомления и сохранения высокой работоспособности;</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8952CD" w:rsidRPr="00600E6D" w:rsidRDefault="008952CD" w:rsidP="00BD1FCA">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E438FB" w:rsidRPr="00600E6D" w:rsidTr="00BD1FCA">
        <w:trPr>
          <w:trHeight w:val="838"/>
        </w:trPr>
        <w:tc>
          <w:tcPr>
            <w:tcW w:w="3289" w:type="dxa"/>
          </w:tcPr>
          <w:p w:rsidR="00E438FB" w:rsidRPr="00E438FB" w:rsidRDefault="00E438FB" w:rsidP="00BD1FCA">
            <w:pPr>
              <w:spacing w:after="0" w:line="240" w:lineRule="auto"/>
              <w:rPr>
                <w:rFonts w:ascii="Times New Roman" w:hAnsi="Times New Roman" w:cs="Times New Roman"/>
                <w:iCs/>
                <w:sz w:val="24"/>
                <w:szCs w:val="24"/>
              </w:rPr>
            </w:pPr>
            <w:r w:rsidRPr="00E438FB">
              <w:rPr>
                <w:rFonts w:ascii="Times New Roman" w:hAnsi="Times New Roman" w:cs="Times New Roman"/>
                <w:iCs/>
                <w:sz w:val="24"/>
                <w:szCs w:val="24"/>
              </w:rPr>
              <w:t>ПК 3.1. Выявлять угрозы и уязвимости в сетевой инфраструктуре с использованием системы анализа защищенности.</w:t>
            </w:r>
          </w:p>
        </w:tc>
        <w:tc>
          <w:tcPr>
            <w:tcW w:w="5387" w:type="dxa"/>
            <w:vMerge w:val="restart"/>
          </w:tcPr>
          <w:p w:rsidR="00E438FB" w:rsidRPr="00E438FB" w:rsidRDefault="00E438FB" w:rsidP="00E438FB">
            <w:pPr>
              <w:spacing w:after="0" w:line="240" w:lineRule="auto"/>
              <w:rPr>
                <w:rFonts w:ascii="Times New Roman" w:hAnsi="Times New Roman"/>
              </w:rPr>
            </w:pPr>
            <w:r w:rsidRPr="00793DA4">
              <w:rPr>
                <w:rFonts w:ascii="Times New Roman" w:hAnsi="Times New Roman"/>
              </w:rPr>
              <w:t>Основные понятия информационных систем, жизненный цикл, проблемы обеспечения технологической безопасности информационных систем, требования к архитектуре информационных систем и их компонентам для обеспечения безопасности функционирования, оперативные методы повышения безопасности функционирования программных средств и баз данных.</w:t>
            </w:r>
          </w:p>
        </w:tc>
        <w:tc>
          <w:tcPr>
            <w:tcW w:w="5925" w:type="dxa"/>
            <w:vMerge w:val="restart"/>
          </w:tcPr>
          <w:p w:rsidR="00E438FB" w:rsidRPr="00600E6D" w:rsidRDefault="00E438FB"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438FB" w:rsidRPr="00600E6D" w:rsidRDefault="00E438FB"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438FB" w:rsidRPr="00600E6D" w:rsidRDefault="00E438FB" w:rsidP="00EB5047">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438FB" w:rsidRPr="00600E6D" w:rsidTr="00BD1FCA">
        <w:trPr>
          <w:trHeight w:val="838"/>
        </w:trPr>
        <w:tc>
          <w:tcPr>
            <w:tcW w:w="3289" w:type="dxa"/>
          </w:tcPr>
          <w:p w:rsidR="00E438FB" w:rsidRPr="00E438FB" w:rsidRDefault="00E438FB" w:rsidP="00ED773A">
            <w:pPr>
              <w:spacing w:after="0" w:line="240" w:lineRule="auto"/>
              <w:rPr>
                <w:rFonts w:ascii="Times New Roman" w:hAnsi="Times New Roman"/>
              </w:rPr>
            </w:pPr>
            <w:r w:rsidRPr="00E438FB">
              <w:rPr>
                <w:rFonts w:ascii="Times New Roman" w:hAnsi="Times New Roman"/>
              </w:rPr>
              <w:t>ПК 3.2. Разрабатывать комплекс методов и средств защиты информации в инфокоммуникационных сетях и системах связи.</w:t>
            </w:r>
          </w:p>
        </w:tc>
        <w:tc>
          <w:tcPr>
            <w:tcW w:w="5387" w:type="dxa"/>
            <w:vMerge/>
          </w:tcPr>
          <w:p w:rsidR="00E438FB" w:rsidRPr="00600E6D" w:rsidRDefault="00E438FB" w:rsidP="00BD1FCA">
            <w:pPr>
              <w:spacing w:after="0" w:line="240" w:lineRule="auto"/>
              <w:jc w:val="both"/>
              <w:rPr>
                <w:rFonts w:ascii="Times New Roman" w:hAnsi="Times New Roman" w:cs="Times New Roman"/>
                <w:sz w:val="24"/>
                <w:szCs w:val="24"/>
                <w:shd w:val="clear" w:color="auto" w:fill="FFFFFF"/>
              </w:rPr>
            </w:pPr>
          </w:p>
        </w:tc>
        <w:tc>
          <w:tcPr>
            <w:tcW w:w="5925" w:type="dxa"/>
            <w:vMerge/>
          </w:tcPr>
          <w:p w:rsidR="00E438FB" w:rsidRPr="00600E6D" w:rsidRDefault="00E438FB" w:rsidP="00BD1FCA">
            <w:pPr>
              <w:widowControl w:val="0"/>
              <w:spacing w:after="0" w:line="240" w:lineRule="auto"/>
              <w:jc w:val="both"/>
              <w:rPr>
                <w:rFonts w:ascii="Times New Roman" w:hAnsi="Times New Roman" w:cs="Times New Roman"/>
                <w:sz w:val="24"/>
                <w:szCs w:val="24"/>
              </w:rPr>
            </w:pPr>
          </w:p>
        </w:tc>
      </w:tr>
      <w:bookmarkEnd w:id="3"/>
    </w:tbl>
    <w:p w:rsidR="0030757C" w:rsidRPr="00E438FB" w:rsidRDefault="0030757C" w:rsidP="008952CD">
      <w:pPr>
        <w:spacing w:after="0"/>
        <w:rPr>
          <w:rFonts w:ascii="Times New Roman" w:eastAsia="Times New Roman" w:hAnsi="Times New Roman" w:cs="Times New Roman"/>
          <w:color w:val="FF0000"/>
          <w:sz w:val="24"/>
          <w:szCs w:val="24"/>
        </w:rPr>
        <w:sectPr w:rsidR="0030757C" w:rsidRPr="00E438FB" w:rsidSect="008952CD">
          <w:pgSz w:w="16838" w:h="11906" w:orient="landscape"/>
          <w:pgMar w:top="1701" w:right="1134" w:bottom="850" w:left="284" w:header="708" w:footer="708" w:gutter="0"/>
          <w:cols w:space="720"/>
          <w:titlePg/>
          <w:docGrid w:linePitch="299"/>
        </w:sectPr>
      </w:pPr>
    </w:p>
    <w:p w:rsidR="008952CD" w:rsidRPr="00600E6D" w:rsidRDefault="008952CD" w:rsidP="00366026">
      <w:pPr>
        <w:pStyle w:val="1"/>
        <w:ind w:firstLine="0"/>
        <w:rPr>
          <w:rFonts w:ascii="Times New Roman" w:eastAsia="Times New Roman" w:hAnsi="Times New Roman" w:cs="Times New Roman"/>
          <w:b/>
        </w:rPr>
      </w:pPr>
      <w:r w:rsidRPr="00C16378">
        <w:rPr>
          <w:rFonts w:ascii="Times New Roman" w:eastAsia="Times New Roman" w:hAnsi="Times New Roman" w:cs="Times New Roman"/>
          <w:b/>
        </w:rPr>
        <w:lastRenderedPageBreak/>
        <w:t>2. Структура и содержание общеобразовательной дисциплины</w:t>
      </w:r>
      <w:bookmarkEnd w:id="2"/>
    </w:p>
    <w:p w:rsidR="008952CD" w:rsidRPr="00C16378" w:rsidRDefault="008952CD" w:rsidP="008952CD">
      <w:pPr>
        <w:spacing w:after="0"/>
        <w:rPr>
          <w:rFonts w:ascii="Times New Roman" w:eastAsia="Times New Roman" w:hAnsi="Times New Roman" w:cs="Times New Roman"/>
          <w:b/>
          <w:bCs/>
          <w:sz w:val="24"/>
          <w:szCs w:val="24"/>
        </w:rPr>
      </w:pPr>
      <w:bookmarkStart w:id="4" w:name="_Toc104468839"/>
      <w:bookmarkStart w:id="5" w:name="_Toc104469104"/>
      <w:bookmarkStart w:id="6" w:name="_Toc104469484"/>
      <w:r w:rsidRPr="00C16378">
        <w:rPr>
          <w:rFonts w:ascii="Times New Roman" w:eastAsia="Times New Roman" w:hAnsi="Times New Roman" w:cs="Times New Roman"/>
          <w:b/>
          <w:bCs/>
          <w:sz w:val="24"/>
          <w:szCs w:val="24"/>
        </w:rPr>
        <w:t>2.1. Объем дисциплины и виды учебной работы</w:t>
      </w:r>
      <w:bookmarkEnd w:id="4"/>
      <w:bookmarkEnd w:id="5"/>
      <w:bookmarkEnd w:id="6"/>
    </w:p>
    <w:p w:rsidR="008952CD" w:rsidRPr="00C16378" w:rsidRDefault="008952CD" w:rsidP="008952CD">
      <w:pPr>
        <w:rPr>
          <w:rFonts w:ascii="Times New Roman" w:hAnsi="Times New Roman" w:cs="Times New Roman"/>
          <w:sz w:val="24"/>
          <w:szCs w:val="24"/>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EC4336">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Объем в часах</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72</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jc w:val="center"/>
              <w:rPr>
                <w:rFonts w:ascii="Times New Roman" w:eastAsia="Times New Roman" w:hAnsi="Times New Roman" w:cs="Times New Roman"/>
                <w:b/>
                <w:iCs/>
                <w:sz w:val="24"/>
                <w:szCs w:val="24"/>
              </w:rPr>
            </w:pP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50</w:t>
            </w:r>
          </w:p>
        </w:tc>
      </w:tr>
      <w:tr w:rsidR="008952CD" w:rsidRPr="00C16378" w:rsidTr="008952C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в т. ч.:</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8</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42</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20</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jc w:val="center"/>
              <w:rPr>
                <w:rFonts w:ascii="Times New Roman" w:eastAsia="Times New Roman" w:hAnsi="Times New Roman" w:cs="Times New Roman"/>
                <w:iCs/>
                <w:sz w:val="24"/>
                <w:szCs w:val="24"/>
              </w:rPr>
            </w:pP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w:t>
            </w:r>
          </w:p>
        </w:tc>
      </w:tr>
      <w:tr w:rsidR="008952CD" w:rsidRPr="00C16378"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tcPr>
          <w:p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16</w:t>
            </w:r>
          </w:p>
        </w:tc>
      </w:tr>
      <w:tr w:rsidR="008952CD" w:rsidRPr="00C16378" w:rsidTr="008952CD">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8952CD" w:rsidRPr="00EC4336" w:rsidRDefault="008952CD" w:rsidP="008952CD">
            <w:pPr>
              <w:suppressAutoHyphens/>
              <w:spacing w:after="0"/>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 xml:space="preserve">Промежуточная аттестация </w:t>
            </w:r>
            <w:r w:rsidRPr="00C16378">
              <w:rPr>
                <w:rFonts w:ascii="Times New Roman" w:hAnsi="Times New Roman" w:cs="Times New Roman"/>
                <w:b/>
                <w:sz w:val="24"/>
                <w:szCs w:val="24"/>
              </w:rPr>
              <w:t xml:space="preserve">дифференцированный </w:t>
            </w:r>
            <w:r w:rsidRPr="00C16378">
              <w:rPr>
                <w:rFonts w:ascii="Times New Roman" w:eastAsia="Times New Roman" w:hAnsi="Times New Roman" w:cs="Times New Roman"/>
                <w:b/>
                <w:iCs/>
                <w:sz w:val="24"/>
                <w:szCs w:val="24"/>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w:t>
            </w:r>
          </w:p>
        </w:tc>
      </w:tr>
    </w:tbl>
    <w:p w:rsidR="008952CD" w:rsidRPr="00C16378" w:rsidRDefault="008952CD" w:rsidP="008952CD">
      <w:pPr>
        <w:suppressAutoHyphens/>
        <w:spacing w:after="0"/>
        <w:rPr>
          <w:rFonts w:ascii="Times New Roman" w:eastAsia="Times New Roman" w:hAnsi="Times New Roman" w:cs="Times New Roman"/>
          <w:bCs/>
          <w:i/>
          <w:sz w:val="24"/>
          <w:szCs w:val="24"/>
        </w:rPr>
      </w:pPr>
    </w:p>
    <w:p w:rsidR="00EC08FE" w:rsidRPr="00C16378" w:rsidRDefault="00EC08FE" w:rsidP="0042129F">
      <w:pPr>
        <w:rPr>
          <w:rFonts w:ascii="Times New Roman" w:hAnsi="Times New Roman" w:cs="Times New Roman"/>
          <w:b/>
          <w:i/>
          <w:sz w:val="24"/>
          <w:szCs w:val="24"/>
        </w:rPr>
        <w:sectPr w:rsidR="00EC08FE" w:rsidRPr="00C16378" w:rsidSect="00542FBC">
          <w:footerReference w:type="default" r:id="rId10"/>
          <w:pgSz w:w="11906" w:h="16838"/>
          <w:pgMar w:top="993" w:right="850" w:bottom="567" w:left="1701" w:header="708" w:footer="708" w:gutter="0"/>
          <w:cols w:space="720"/>
          <w:titlePg/>
          <w:docGrid w:linePitch="299"/>
        </w:sectPr>
      </w:pPr>
    </w:p>
    <w:p w:rsidR="008952CD" w:rsidRPr="00C16378" w:rsidRDefault="008952CD" w:rsidP="008952CD">
      <w:pPr>
        <w:spacing w:after="0"/>
        <w:rPr>
          <w:rFonts w:ascii="Times New Roman" w:eastAsia="Times New Roman" w:hAnsi="Times New Roman" w:cs="Times New Roman"/>
          <w:b/>
          <w:bCs/>
          <w:sz w:val="24"/>
          <w:szCs w:val="24"/>
        </w:rPr>
      </w:pPr>
      <w:bookmarkStart w:id="7" w:name="_Toc104468840"/>
      <w:bookmarkStart w:id="8" w:name="_Toc104469105"/>
      <w:bookmarkStart w:id="9" w:name="_Toc104469485"/>
      <w:r w:rsidRPr="00C16378">
        <w:rPr>
          <w:rFonts w:ascii="Times New Roman" w:eastAsia="Times New Roman" w:hAnsi="Times New Roman" w:cs="Times New Roman"/>
          <w:b/>
          <w:bCs/>
          <w:sz w:val="24"/>
          <w:szCs w:val="24"/>
        </w:rPr>
        <w:lastRenderedPageBreak/>
        <w:t>2.2. Тематический план и содержание дисциплины</w:t>
      </w:r>
      <w:bookmarkEnd w:id="7"/>
      <w:bookmarkEnd w:id="8"/>
      <w:bookmarkEnd w:id="9"/>
    </w:p>
    <w:p w:rsidR="008952CD" w:rsidRPr="00C16378" w:rsidRDefault="008952CD" w:rsidP="008952CD">
      <w:pPr>
        <w:spacing w:after="0"/>
        <w:rPr>
          <w:rFonts w:ascii="Times New Roman" w:hAnsi="Times New Roman" w:cs="Times New Roman"/>
          <w:sz w:val="24"/>
          <w:szCs w:val="24"/>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4033"/>
        <w:gridCol w:w="4046"/>
        <w:gridCol w:w="2365"/>
        <w:gridCol w:w="2584"/>
      </w:tblGrid>
      <w:tr w:rsidR="008952CD" w:rsidRPr="00C16378" w:rsidTr="008952CD">
        <w:trPr>
          <w:trHeight w:val="20"/>
        </w:trPr>
        <w:tc>
          <w:tcPr>
            <w:tcW w:w="846"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EC4336" w:rsidRPr="00EC4336" w:rsidRDefault="00EC4336" w:rsidP="00EB5047">
            <w:pPr>
              <w:pStyle w:val="TableParagraph"/>
              <w:jc w:val="center"/>
              <w:rPr>
                <w:rStyle w:val="afa"/>
              </w:rPr>
            </w:pPr>
            <w:r w:rsidRPr="00EC4336">
              <w:rPr>
                <w:rStyle w:val="afa"/>
              </w:rPr>
              <w:t>Объем часов/</w:t>
            </w:r>
          </w:p>
          <w:p w:rsidR="00EC4336" w:rsidRPr="00EC4336" w:rsidRDefault="00EC4336" w:rsidP="00EB5047">
            <w:pPr>
              <w:pStyle w:val="TableParagraph"/>
              <w:jc w:val="center"/>
              <w:rPr>
                <w:rStyle w:val="afa"/>
              </w:rPr>
            </w:pPr>
            <w:r w:rsidRPr="00EC4336">
              <w:rPr>
                <w:rStyle w:val="afa"/>
              </w:rPr>
              <w:t>в том числе в форме практической</w:t>
            </w:r>
          </w:p>
          <w:p w:rsidR="008952CD" w:rsidRPr="00C16378" w:rsidRDefault="00EC4336" w:rsidP="00EB5047">
            <w:pPr>
              <w:pStyle w:val="TableParagraph"/>
              <w:jc w:val="center"/>
            </w:pPr>
            <w:r w:rsidRPr="00EC4336">
              <w:rPr>
                <w:rStyle w:val="afa"/>
              </w:rPr>
              <w:t>подготовки</w:t>
            </w:r>
          </w:p>
        </w:tc>
        <w:tc>
          <w:tcPr>
            <w:tcW w:w="82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Формируемые компетенции</w:t>
            </w:r>
          </w:p>
        </w:tc>
      </w:tr>
      <w:tr w:rsidR="008952CD" w:rsidRPr="00C16378" w:rsidTr="008952CD">
        <w:trPr>
          <w:trHeight w:val="20"/>
        </w:trPr>
        <w:tc>
          <w:tcPr>
            <w:tcW w:w="846"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w:t>
            </w:r>
          </w:p>
        </w:tc>
        <w:tc>
          <w:tcPr>
            <w:tcW w:w="2576" w:type="pct"/>
            <w:gridSpan w:val="2"/>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75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4</w:t>
            </w:r>
          </w:p>
        </w:tc>
      </w:tr>
      <w:tr w:rsidR="008952CD" w:rsidRPr="00C16378" w:rsidTr="008952CD">
        <w:trPr>
          <w:trHeight w:val="20"/>
        </w:trPr>
        <w:tc>
          <w:tcPr>
            <w:tcW w:w="846" w:type="pct"/>
            <w:shd w:val="clear" w:color="auto" w:fill="FFFFFF" w:themeFill="background1"/>
          </w:tcPr>
          <w:p w:rsidR="008952CD" w:rsidRPr="00C16378" w:rsidRDefault="008952CD" w:rsidP="00EB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Раздел 1</w:t>
            </w: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75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12</w:t>
            </w:r>
            <w:r w:rsidR="00EB5047">
              <w:rPr>
                <w:rFonts w:ascii="Times New Roman" w:eastAsia="Times New Roman" w:hAnsi="Times New Roman" w:cs="Times New Roman"/>
                <w:b/>
                <w:bCs/>
                <w:sz w:val="24"/>
                <w:szCs w:val="24"/>
              </w:rPr>
              <w:t>/4</w:t>
            </w:r>
          </w:p>
        </w:tc>
        <w:tc>
          <w:tcPr>
            <w:tcW w:w="824" w:type="pct"/>
            <w:shd w:val="clear" w:color="auto" w:fill="FFFFFF" w:themeFill="background1"/>
          </w:tcPr>
          <w:p w:rsidR="008952CD"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p w:rsidR="00EB5047" w:rsidRPr="00EC4336" w:rsidRDefault="00EB5047" w:rsidP="00EB5047">
            <w:pPr>
              <w:suppressAutoHyphens/>
              <w:spacing w:after="0" w:line="240" w:lineRule="auto"/>
              <w:jc w:val="center"/>
              <w:rPr>
                <w:rFonts w:ascii="Times New Roman" w:eastAsia="Times New Roman" w:hAnsi="Times New Roman" w:cs="Times New Roman"/>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3.1,ПК 3.2</w:t>
            </w:r>
            <w:r w:rsidRPr="00EB5047">
              <w:rPr>
                <w:rFonts w:ascii="Times New Roman" w:eastAsia="Times New Roman" w:hAnsi="Times New Roman" w:cs="Times New Roman"/>
                <w:sz w:val="24"/>
                <w:szCs w:val="24"/>
                <w:vertAlign w:val="superscript"/>
              </w:rPr>
              <w:t>…</w:t>
            </w:r>
          </w:p>
        </w:tc>
      </w:tr>
      <w:tr w:rsidR="008952CD" w:rsidRPr="00C16378" w:rsidTr="008952CD">
        <w:trPr>
          <w:trHeight w:val="20"/>
        </w:trPr>
        <w:tc>
          <w:tcPr>
            <w:tcW w:w="3422" w:type="pct"/>
            <w:gridSpan w:val="3"/>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tcBorders>
              <w:bottom w:val="single" w:sz="4" w:space="0" w:color="auto"/>
            </w:tcBorders>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p>
        </w:tc>
      </w:tr>
      <w:tr w:rsidR="008952CD" w:rsidRPr="00C16378" w:rsidTr="008952CD">
        <w:trPr>
          <w:trHeight w:val="20"/>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Тема 1.1</w:t>
            </w:r>
            <w:r w:rsidRPr="00C16378">
              <w:rPr>
                <w:rFonts w:ascii="Times New Roman" w:eastAsia="Times New Roman" w:hAnsi="Times New Roman" w:cs="Times New Roman"/>
                <w:bCs/>
                <w:sz w:val="24"/>
                <w:szCs w:val="24"/>
              </w:rPr>
              <w:t>Современное состояние физической культуры и спорта</w:t>
            </w: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shd w:val="clear" w:color="auto" w:fill="FFFFFF" w:themeFill="background1"/>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r>
      <w:tr w:rsidR="008952CD" w:rsidRPr="00C16378" w:rsidTr="008952CD">
        <w:trPr>
          <w:trHeight w:val="483"/>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Pr="00C16378">
              <w:rPr>
                <w:rFonts w:ascii="Times New Roman" w:eastAsia="Times New Roman" w:hAnsi="Times New Roman" w:cs="Times New Roman"/>
                <w:b/>
                <w:bCs/>
                <w:sz w:val="24"/>
                <w:szCs w:val="24"/>
              </w:rPr>
              <w:t xml:space="preserve">. </w:t>
            </w:r>
            <w:r w:rsidRPr="00C16378">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val="restart"/>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tc>
      </w:tr>
      <w:tr w:rsidR="008952CD" w:rsidRPr="00C16378" w:rsidTr="008952CD">
        <w:trPr>
          <w:trHeight w:val="547"/>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
                <w:sz w:val="24"/>
                <w:szCs w:val="24"/>
              </w:rPr>
            </w:pPr>
            <w:r w:rsidRPr="00C16378">
              <w:rPr>
                <w:rFonts w:ascii="Times New Roman" w:eastAsia="Times New Roman" w:hAnsi="Times New Roman" w:cs="Times New Roman"/>
                <w:sz w:val="24"/>
                <w:szCs w:val="24"/>
              </w:rPr>
              <w:t>2.</w:t>
            </w:r>
            <w:r w:rsidRPr="00C16378">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754" w:type="pct"/>
            <w:vMerge/>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Cs/>
                <w:iCs/>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bCs/>
                <w:i/>
                <w:sz w:val="24"/>
                <w:szCs w:val="24"/>
              </w:rPr>
            </w:pPr>
          </w:p>
        </w:tc>
      </w:tr>
      <w:tr w:rsidR="008952CD" w:rsidRPr="00C16378" w:rsidTr="008952CD">
        <w:trPr>
          <w:trHeight w:val="236"/>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Тема 1.2</w:t>
            </w:r>
            <w:r w:rsidRPr="00C16378">
              <w:rPr>
                <w:rFonts w:ascii="Times New Roman" w:eastAsia="Times New Roman" w:hAnsi="Times New Roman" w:cs="Times New Roman"/>
                <w:bCs/>
                <w:sz w:val="24"/>
                <w:szCs w:val="24"/>
              </w:rPr>
              <w:t xml:space="preserve"> Здоровье и здоровый образ жизни</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EB5047"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hAnsi="Times New Roman" w:cs="Times New Roman"/>
                <w:bCs/>
                <w:sz w:val="24"/>
                <w:szCs w:val="24"/>
              </w:rPr>
              <w:t>1. Понятие «здоровье» (</w:t>
            </w:r>
            <w:r w:rsidRPr="00C16378">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i/>
                <w:sz w:val="24"/>
                <w:szCs w:val="24"/>
              </w:rPr>
            </w:pPr>
            <w:r w:rsidRPr="00C16378">
              <w:rPr>
                <w:rFonts w:ascii="Times New Roman" w:eastAsia="Times New Roman" w:hAnsi="Times New Roman" w:cs="Times New Roman"/>
                <w:sz w:val="24"/>
                <w:szCs w:val="24"/>
              </w:rPr>
              <w:t xml:space="preserve">2. </w:t>
            </w:r>
            <w:r w:rsidRPr="00C16378">
              <w:rPr>
                <w:rFonts w:ascii="Times New Roman" w:eastAsia="Times New Roman" w:hAnsi="Times New Roman" w:cs="Times New Roman"/>
                <w:bCs/>
                <w:sz w:val="24"/>
                <w:szCs w:val="24"/>
              </w:rPr>
              <w:t>Понятие «</w:t>
            </w:r>
            <w:r w:rsidRPr="00C16378">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754" w:type="pct"/>
            <w:vMerge/>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contextualSpacing/>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754" w:type="pct"/>
            <w:vMerge/>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tcBorders>
              <w:bottom w:val="single" w:sz="4" w:space="0" w:color="auto"/>
            </w:tcBorders>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189"/>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1.3</w:t>
            </w:r>
            <w:r w:rsidRPr="00C16378">
              <w:rPr>
                <w:rFonts w:ascii="Times New Roman" w:hAnsi="Times New Roman" w:cs="Times New Roman"/>
                <w:bCs/>
                <w:sz w:val="24"/>
                <w:szCs w:val="24"/>
              </w:rPr>
              <w:t>Современные системы и технологии укрепления и сохранения здоровья</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numPr>
                <w:ilvl w:val="0"/>
                <w:numId w:val="15"/>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C16378">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C16378">
              <w:rPr>
                <w:rFonts w:ascii="Times New Roman" w:eastAsia="Times New Roman" w:hAnsi="Times New Roman" w:cs="Times New Roman"/>
                <w:bCs/>
                <w:i/>
                <w:iCs/>
                <w:sz w:val="24"/>
                <w:szCs w:val="24"/>
              </w:rPr>
              <w:t>стрейтчинг</w:t>
            </w:r>
            <w:proofErr w:type="spellEnd"/>
            <w:r w:rsidRPr="00C16378">
              <w:rPr>
                <w:rFonts w:ascii="Times New Roman" w:eastAsia="Times New Roman" w:hAnsi="Times New Roman" w:cs="Times New Roman"/>
                <w:bCs/>
                <w:i/>
                <w:iCs/>
                <w:sz w:val="24"/>
                <w:szCs w:val="24"/>
              </w:rPr>
              <w:t xml:space="preserve">, суставная гимнастика; </w:t>
            </w:r>
            <w:r w:rsidRPr="00C16378">
              <w:rPr>
                <w:rFonts w:ascii="Times New Roman" w:eastAsia="Times New Roman" w:hAnsi="Times New Roman" w:cs="Times New Roman"/>
                <w:bCs/>
                <w:i/>
                <w:iCs/>
                <w:sz w:val="24"/>
                <w:szCs w:val="24"/>
              </w:rPr>
              <w:lastRenderedPageBreak/>
              <w:t>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49"/>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Pr="00C16378">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754" w:type="pct"/>
            <w:vMerge/>
            <w:shd w:val="clear" w:color="auto" w:fill="FFFFFF" w:themeFill="background1"/>
            <w:vAlign w:val="center"/>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55"/>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1.4</w:t>
            </w:r>
            <w:r w:rsidRPr="00C16378">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sidRPr="00C16378">
              <w:rPr>
                <w:rFonts w:ascii="Times New Roman" w:eastAsia="Times New Roman" w:hAnsi="Times New Roman" w:cs="Times New Roman"/>
                <w:bCs/>
                <w:sz w:val="24"/>
                <w:szCs w:val="24"/>
              </w:rPr>
              <w:t>за индивидуальными показателями здоровья</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tc>
      </w:tr>
      <w:tr w:rsidR="008952CD" w:rsidRPr="00C16378" w:rsidTr="008952CD">
        <w:trPr>
          <w:trHeight w:val="597"/>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rsidR="008952CD" w:rsidRPr="00C16378" w:rsidRDefault="008952CD" w:rsidP="00EB5047">
            <w:pPr>
              <w:suppressAutoHyphens/>
              <w:spacing w:after="0" w:line="240" w:lineRule="auto"/>
              <w:contextualSpacing/>
              <w:jc w:val="both"/>
              <w:rPr>
                <w:rFonts w:ascii="Times New Roman" w:hAnsi="Times New Roman" w:cs="Times New Roman"/>
                <w:sz w:val="24"/>
                <w:szCs w:val="24"/>
              </w:rPr>
            </w:pPr>
            <w:r w:rsidRPr="00C16378">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sidRPr="00C163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134"/>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nil"/>
            </w:tcBorders>
            <w:shd w:val="clear" w:color="auto" w:fill="FFFFFF" w:themeFill="background1"/>
          </w:tcPr>
          <w:p w:rsidR="008952CD" w:rsidRPr="00C16378" w:rsidRDefault="008952CD" w:rsidP="00EB5047">
            <w:pPr>
              <w:spacing w:after="0" w:line="240" w:lineRule="auto"/>
              <w:jc w:val="both"/>
              <w:rPr>
                <w:rFonts w:ascii="Times New Roman" w:hAnsi="Times New Roman" w:cs="Times New Roman"/>
                <w:iCs/>
                <w:sz w:val="24"/>
                <w:szCs w:val="24"/>
              </w:rPr>
            </w:pPr>
            <w:r w:rsidRPr="00C16378">
              <w:rPr>
                <w:rFonts w:ascii="Times New Roman" w:hAnsi="Times New Roman" w:cs="Times New Roman"/>
                <w:sz w:val="24"/>
                <w:szCs w:val="24"/>
              </w:rPr>
              <w:t xml:space="preserve">2. Организация занятий физическими упражнениями различной направленности: </w:t>
            </w:r>
            <w:r w:rsidRPr="00C16378">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C16378">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754" w:type="pct"/>
            <w:vMerge/>
            <w:shd w:val="clear" w:color="auto" w:fill="FFFFFF" w:themeFill="background1"/>
            <w:vAlign w:val="center"/>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hRule="exact" w:val="23"/>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top w:val="nil"/>
            </w:tcBorders>
            <w:shd w:val="clear" w:color="auto" w:fill="FFFFFF" w:themeFill="background1"/>
          </w:tcPr>
          <w:p w:rsidR="008952CD" w:rsidRPr="00C16378" w:rsidRDefault="008952CD" w:rsidP="00EB5047">
            <w:pPr>
              <w:spacing w:after="0" w:line="240" w:lineRule="auto"/>
              <w:ind w:right="864"/>
              <w:rPr>
                <w:rFonts w:ascii="Times New Roman" w:hAnsi="Times New Roman" w:cs="Times New Roman"/>
                <w:sz w:val="24"/>
                <w:szCs w:val="24"/>
              </w:rPr>
            </w:pPr>
            <w:r w:rsidRPr="00C16378">
              <w:rPr>
                <w:rFonts w:ascii="Times New Roman" w:hAnsi="Times New Roman" w:cs="Times New Roman"/>
                <w:sz w:val="24"/>
                <w:szCs w:val="24"/>
              </w:rPr>
              <w:t xml:space="preserve">3. Основные принципы построения самостоятельных занятий. </w:t>
            </w:r>
          </w:p>
        </w:tc>
        <w:tc>
          <w:tcPr>
            <w:tcW w:w="754" w:type="pct"/>
            <w:vMerge/>
            <w:shd w:val="clear" w:color="auto" w:fill="FFFFFF" w:themeFill="background1"/>
            <w:vAlign w:val="center"/>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07"/>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 xml:space="preserve">3. Самоконтроль </w:t>
            </w:r>
            <w:r w:rsidRPr="00C16378">
              <w:rPr>
                <w:rFonts w:ascii="Times New Roman" w:hAnsi="Times New Roman" w:cs="Times New Roman"/>
                <w:bCs/>
                <w:sz w:val="24"/>
                <w:szCs w:val="24"/>
              </w:rPr>
              <w:t xml:space="preserve">за индивидуальными показателями </w:t>
            </w:r>
            <w:r w:rsidRPr="00C16378">
              <w:rPr>
                <w:rFonts w:ascii="Times New Roman" w:hAnsi="Times New Roman" w:cs="Times New Roman"/>
                <w:sz w:val="24"/>
                <w:szCs w:val="24"/>
              </w:rPr>
              <w:t xml:space="preserve">физического развития, умственной и физической работоспособностью, </w:t>
            </w:r>
            <w:r w:rsidRPr="00C16378">
              <w:rPr>
                <w:rFonts w:ascii="Times New Roman" w:hAnsi="Times New Roman" w:cs="Times New Roman"/>
                <w:bCs/>
                <w:sz w:val="24"/>
                <w:szCs w:val="24"/>
              </w:rPr>
              <w:t>индивидуальными показателями</w:t>
            </w:r>
            <w:r w:rsidRPr="00C16378">
              <w:rPr>
                <w:rFonts w:ascii="Times New Roman" w:hAnsi="Times New Roman" w:cs="Times New Roman"/>
                <w:sz w:val="24"/>
                <w:szCs w:val="24"/>
              </w:rPr>
              <w:t xml:space="preserve"> физической подготовленности. Дневник самоконтроля</w:t>
            </w:r>
          </w:p>
        </w:tc>
        <w:tc>
          <w:tcPr>
            <w:tcW w:w="754" w:type="pct"/>
            <w:vMerge/>
            <w:shd w:val="clear" w:color="auto" w:fill="FFFFFF" w:themeFill="background1"/>
            <w:vAlign w:val="center"/>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EB5047">
        <w:trPr>
          <w:trHeight w:val="149"/>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4. Физические качества, средства их совершенствования</w:t>
            </w:r>
          </w:p>
        </w:tc>
        <w:tc>
          <w:tcPr>
            <w:tcW w:w="754" w:type="pct"/>
            <w:vMerge/>
            <w:shd w:val="clear" w:color="auto" w:fill="FFFFFF" w:themeFill="background1"/>
            <w:vAlign w:val="center"/>
          </w:tcPr>
          <w:p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68"/>
        </w:trPr>
        <w:tc>
          <w:tcPr>
            <w:tcW w:w="3422" w:type="pct"/>
            <w:gridSpan w:val="3"/>
            <w:shd w:val="clear" w:color="auto" w:fill="FFFFFF" w:themeFill="background1"/>
          </w:tcPr>
          <w:p w:rsidR="008952CD" w:rsidRPr="00C16378" w:rsidRDefault="008952CD" w:rsidP="00EB5047">
            <w:pPr>
              <w:spacing w:after="0" w:line="240" w:lineRule="auto"/>
              <w:rPr>
                <w:rFonts w:ascii="Times New Roman" w:hAnsi="Times New Roman" w:cs="Times New Roman"/>
                <w:b/>
                <w:sz w:val="24"/>
                <w:szCs w:val="24"/>
              </w:rPr>
            </w:pPr>
            <w:r w:rsidRPr="00C16378">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4</w:t>
            </w:r>
          </w:p>
        </w:tc>
        <w:tc>
          <w:tcPr>
            <w:tcW w:w="824" w:type="pct"/>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b/>
                <w:i/>
                <w:sz w:val="24"/>
                <w:szCs w:val="24"/>
              </w:rPr>
            </w:pPr>
          </w:p>
        </w:tc>
      </w:tr>
      <w:tr w:rsidR="008952CD" w:rsidRPr="00C16378" w:rsidTr="008952CD">
        <w:trPr>
          <w:trHeight w:val="189"/>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hAnsi="Times New Roman" w:cs="Times New Roman"/>
                <w:b/>
                <w:bCs/>
                <w:iCs/>
                <w:sz w:val="24"/>
                <w:szCs w:val="24"/>
              </w:rPr>
              <w:t>Тема 1.5</w:t>
            </w:r>
            <w:r w:rsidRPr="00C16378">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0D550A" w:rsidRDefault="008952CD" w:rsidP="00EB5047">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8952CD" w:rsidRPr="000D550A" w:rsidRDefault="008952CD" w:rsidP="00EB5047">
            <w:pPr>
              <w:suppressAutoHyphens/>
              <w:spacing w:after="0" w:line="240" w:lineRule="auto"/>
              <w:jc w:val="center"/>
              <w:rPr>
                <w:rFonts w:ascii="Times New Roman" w:eastAsia="Times New Roman" w:hAnsi="Times New Roman" w:cs="Times New Roman"/>
                <w:iCs/>
                <w:sz w:val="24"/>
                <w:szCs w:val="24"/>
              </w:rPr>
            </w:pPr>
            <w:r w:rsidRPr="000D550A">
              <w:rPr>
                <w:rFonts w:ascii="Times New Roman" w:eastAsia="Times New Roman" w:hAnsi="Times New Roman" w:cs="Times New Roman"/>
                <w:sz w:val="24"/>
                <w:szCs w:val="24"/>
              </w:rPr>
              <w:t>ПК</w:t>
            </w:r>
            <w:r w:rsidR="00EB5047"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180"/>
        </w:trPr>
        <w:tc>
          <w:tcPr>
            <w:tcW w:w="846" w:type="pct"/>
            <w:vMerge/>
            <w:shd w:val="clear" w:color="auto" w:fill="FFFFFF" w:themeFill="background1"/>
          </w:tcPr>
          <w:p w:rsidR="008952CD" w:rsidRPr="00C16378" w:rsidRDefault="008952CD" w:rsidP="00EB5047">
            <w:pPr>
              <w:spacing w:after="0" w:line="240" w:lineRule="auto"/>
              <w:rPr>
                <w:rFonts w:ascii="Times New Roman" w:hAnsi="Times New Roman" w:cs="Times New Roman"/>
                <w:b/>
                <w:bCs/>
                <w:iCs/>
                <w:sz w:val="24"/>
                <w:szCs w:val="24"/>
              </w:rPr>
            </w:pPr>
          </w:p>
        </w:tc>
        <w:tc>
          <w:tcPr>
            <w:tcW w:w="2576" w:type="pct"/>
            <w:gridSpan w:val="2"/>
            <w:tcBorders>
              <w:bottom w:val="single" w:sz="4" w:space="0" w:color="auto"/>
            </w:tcBorders>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Cs/>
                <w:sz w:val="24"/>
                <w:szCs w:val="24"/>
              </w:rPr>
              <w:t>1. Зоны риска физического здоровья</w:t>
            </w:r>
            <w:r w:rsidRPr="00C16378">
              <w:rPr>
                <w:rFonts w:ascii="Times New Roman" w:eastAsia="Times New Roman" w:hAnsi="Times New Roman" w:cs="Times New Roman"/>
                <w:bCs/>
                <w:sz w:val="24"/>
                <w:szCs w:val="24"/>
              </w:rPr>
              <w:t xml:space="preserve"> в профессиональной деятельности.</w:t>
            </w:r>
            <w:r w:rsidRPr="00C16378">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C16378">
              <w:rPr>
                <w:rFonts w:ascii="Times New Roman" w:eastAsia="Calibri" w:hAnsi="Times New Roman" w:cs="Times New Roman"/>
                <w:spacing w:val="-9"/>
                <w:sz w:val="24"/>
                <w:szCs w:val="24"/>
              </w:rPr>
              <w:t xml:space="preserve">Составление </w:t>
            </w:r>
            <w:proofErr w:type="spellStart"/>
            <w:r w:rsidRPr="00C16378">
              <w:rPr>
                <w:rFonts w:ascii="Times New Roman" w:eastAsia="Calibri" w:hAnsi="Times New Roman" w:cs="Times New Roman"/>
                <w:spacing w:val="-9"/>
                <w:sz w:val="24"/>
                <w:szCs w:val="24"/>
              </w:rPr>
              <w:t>профессиограммы</w:t>
            </w:r>
            <w:proofErr w:type="spellEnd"/>
            <w:r w:rsidRPr="00C16378">
              <w:rPr>
                <w:rFonts w:ascii="Times New Roman" w:eastAsia="Calibri" w:hAnsi="Times New Roman" w:cs="Times New Roman"/>
                <w:spacing w:val="-9"/>
                <w:sz w:val="24"/>
                <w:szCs w:val="24"/>
              </w:rPr>
              <w:t>. Определение при</w:t>
            </w:r>
            <w:r w:rsidR="0091334E">
              <w:rPr>
                <w:rFonts w:ascii="Times New Roman" w:eastAsia="Calibri" w:hAnsi="Times New Roman" w:cs="Times New Roman"/>
                <w:spacing w:val="-9"/>
                <w:sz w:val="24"/>
                <w:szCs w:val="24"/>
              </w:rPr>
              <w:t xml:space="preserve">надлежности выбранной </w:t>
            </w:r>
            <w:r w:rsidRPr="00C16378">
              <w:rPr>
                <w:rFonts w:ascii="Times New Roman" w:eastAsia="Calibri" w:hAnsi="Times New Roman" w:cs="Times New Roman"/>
                <w:spacing w:val="-9"/>
                <w:sz w:val="24"/>
                <w:szCs w:val="24"/>
              </w:rPr>
              <w:t>специальности к группе труда</w:t>
            </w:r>
            <w:r w:rsidRPr="00C16378">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0D550A"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02"/>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iCs/>
                <w:sz w:val="24"/>
                <w:szCs w:val="24"/>
              </w:rPr>
              <w:t xml:space="preserve">Тема 1.6 </w:t>
            </w:r>
            <w:r w:rsidRPr="00C16378">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0D550A" w:rsidRDefault="008952CD" w:rsidP="00EB5047">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8952CD" w:rsidRPr="000D550A" w:rsidRDefault="00EB5047" w:rsidP="00EB5047">
            <w:pPr>
              <w:suppressAutoHyphens/>
              <w:spacing w:after="0" w:line="240" w:lineRule="auto"/>
              <w:jc w:val="center"/>
              <w:rPr>
                <w:rFonts w:ascii="Times New Roman" w:eastAsia="Times New Roman" w:hAnsi="Times New Roman" w:cs="Times New Roman"/>
                <w:b/>
                <w:i/>
                <w:iCs/>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180"/>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bottom w:val="single" w:sz="4" w:space="0" w:color="auto"/>
            </w:tcBorders>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rsidTr="008952CD">
        <w:trPr>
          <w:trHeight w:val="241"/>
        </w:trPr>
        <w:tc>
          <w:tcPr>
            <w:tcW w:w="846" w:type="pct"/>
            <w:vMerge/>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tcBorders>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2. Определение значимых физических и личностных качеств с учётом</w:t>
            </w:r>
            <w:r w:rsidR="0091334E">
              <w:rPr>
                <w:rFonts w:ascii="Times New Roman" w:eastAsia="Times New Roman" w:hAnsi="Times New Roman" w:cs="Times New Roman"/>
                <w:bCs/>
                <w:iCs/>
                <w:sz w:val="24"/>
                <w:szCs w:val="24"/>
              </w:rPr>
              <w:t xml:space="preserve"> специфики получаемой </w:t>
            </w:r>
            <w:r w:rsidRPr="00C16378">
              <w:rPr>
                <w:rFonts w:ascii="Times New Roman" w:eastAsia="Times New Roman" w:hAnsi="Times New Roman" w:cs="Times New Roman"/>
                <w:bCs/>
                <w:iCs/>
                <w:sz w:val="24"/>
                <w:szCs w:val="24"/>
              </w:rPr>
              <w:t>специальности; о</w:t>
            </w:r>
            <w:r w:rsidRPr="00C16378">
              <w:rPr>
                <w:rFonts w:ascii="Times New Roman" w:eastAsia="Times New Roman" w:hAnsi="Times New Roman" w:cs="Times New Roman"/>
                <w:iCs/>
                <w:sz w:val="24"/>
                <w:szCs w:val="24"/>
              </w:rPr>
              <w:t xml:space="preserve">пределение видов физкультурно-спортивной деятельности для развития профессионально-значимых </w:t>
            </w:r>
            <w:r w:rsidRPr="00C16378">
              <w:rPr>
                <w:rFonts w:ascii="Times New Roman" w:eastAsia="Times New Roman" w:hAnsi="Times New Roman" w:cs="Times New Roman"/>
                <w:iCs/>
                <w:sz w:val="24"/>
                <w:szCs w:val="24"/>
              </w:rPr>
              <w:lastRenderedPageBreak/>
              <w:t>физических и психических качеств</w:t>
            </w:r>
          </w:p>
        </w:tc>
        <w:tc>
          <w:tcPr>
            <w:tcW w:w="754" w:type="pct"/>
            <w:shd w:val="clear" w:color="auto" w:fill="FFFFFF" w:themeFill="background1"/>
            <w:vAlign w:val="center"/>
          </w:tcPr>
          <w:p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317695" w:rsidRPr="00C16378" w:rsidTr="00317695">
        <w:trPr>
          <w:trHeight w:val="20"/>
        </w:trPr>
        <w:tc>
          <w:tcPr>
            <w:tcW w:w="3422" w:type="pct"/>
            <w:gridSpan w:val="3"/>
            <w:shd w:val="clear" w:color="auto" w:fill="FFFFFF" w:themeFill="background1"/>
          </w:tcPr>
          <w:p w:rsidR="00317695" w:rsidRPr="00317695" w:rsidRDefault="00317695" w:rsidP="0031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 xml:space="preserve">Раздел </w:t>
            </w:r>
            <w:r w:rsidRPr="00C16378">
              <w:rPr>
                <w:rFonts w:ascii="Times New Roman" w:eastAsia="Times New Roman" w:hAnsi="Times New Roman" w:cs="Times New Roman"/>
                <w:b/>
                <w:bCs/>
                <w:sz w:val="24"/>
                <w:szCs w:val="24"/>
              </w:rPr>
              <w:t>2</w:t>
            </w:r>
            <w:r w:rsidRPr="00C16378">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rsidR="00317695" w:rsidRPr="00C16378" w:rsidRDefault="00CC63C4" w:rsidP="00CC63C4">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58/58</w:t>
            </w:r>
          </w:p>
        </w:tc>
        <w:tc>
          <w:tcPr>
            <w:tcW w:w="824" w:type="pct"/>
            <w:shd w:val="clear" w:color="auto" w:fill="FFFFFF" w:themeFill="background1"/>
          </w:tcPr>
          <w:p w:rsidR="00317695" w:rsidRPr="000D550A" w:rsidRDefault="00317695" w:rsidP="00EB5047">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317695" w:rsidRPr="000D550A" w:rsidRDefault="00317695" w:rsidP="00EB5047">
            <w:pPr>
              <w:suppressAutoHyphens/>
              <w:spacing w:after="0" w:line="240" w:lineRule="auto"/>
              <w:jc w:val="center"/>
              <w:rPr>
                <w:rFonts w:ascii="Times New Roman" w:eastAsia="Times New Roman" w:hAnsi="Times New Roman" w:cs="Times New Roman"/>
                <w:b/>
                <w:bCs/>
                <w:i/>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p>
        </w:tc>
      </w:tr>
      <w:tr w:rsidR="008952CD" w:rsidRPr="00C16378" w:rsidTr="008952CD">
        <w:trPr>
          <w:trHeight w:val="20"/>
        </w:trPr>
        <w:tc>
          <w:tcPr>
            <w:tcW w:w="3422" w:type="pct"/>
            <w:gridSpan w:val="3"/>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t>Профессионально ориентированное содержание</w:t>
            </w:r>
          </w:p>
        </w:tc>
        <w:tc>
          <w:tcPr>
            <w:tcW w:w="754" w:type="pct"/>
            <w:shd w:val="clear" w:color="auto" w:fill="FFFFFF" w:themeFill="background1"/>
          </w:tcPr>
          <w:p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16</w:t>
            </w:r>
            <w:r w:rsidR="00917D7C">
              <w:rPr>
                <w:rFonts w:ascii="Times New Roman" w:eastAsia="Times New Roman" w:hAnsi="Times New Roman" w:cs="Times New Roman"/>
                <w:b/>
                <w:sz w:val="24"/>
                <w:szCs w:val="24"/>
              </w:rPr>
              <w:t>/16</w:t>
            </w:r>
          </w:p>
        </w:tc>
        <w:tc>
          <w:tcPr>
            <w:tcW w:w="824" w:type="pct"/>
            <w:shd w:val="clear" w:color="auto" w:fill="FFFFFF" w:themeFill="background1"/>
          </w:tcPr>
          <w:p w:rsidR="008952CD" w:rsidRPr="000D550A" w:rsidRDefault="008952CD" w:rsidP="00EB5047">
            <w:pPr>
              <w:suppressAutoHyphens/>
              <w:spacing w:after="0" w:line="240" w:lineRule="auto"/>
              <w:jc w:val="center"/>
              <w:rPr>
                <w:rFonts w:ascii="Times New Roman" w:eastAsia="Times New Roman" w:hAnsi="Times New Roman" w:cs="Times New Roman"/>
                <w:b/>
                <w:bCs/>
                <w:i/>
                <w:sz w:val="24"/>
                <w:szCs w:val="24"/>
              </w:rPr>
            </w:pPr>
          </w:p>
        </w:tc>
      </w:tr>
      <w:tr w:rsidR="008952CD" w:rsidRPr="00C16378" w:rsidTr="008952CD">
        <w:trPr>
          <w:trHeight w:val="288"/>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2.1 </w:t>
            </w:r>
            <w:r w:rsidRPr="00C16378">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0D550A" w:rsidRDefault="008952CD" w:rsidP="00EB5047">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8952CD" w:rsidRPr="000D550A" w:rsidRDefault="00EB5047" w:rsidP="00EB5047">
            <w:pPr>
              <w:spacing w:after="0" w:line="240" w:lineRule="auto"/>
              <w:jc w:val="center"/>
              <w:rPr>
                <w:rFonts w:ascii="Times New Roman" w:eastAsia="Times New Roman" w:hAnsi="Times New Roman" w:cs="Times New Roman"/>
                <w:b/>
                <w:bCs/>
                <w:i/>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126"/>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829"/>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 xml:space="preserve">1.Освоение </w:t>
            </w:r>
            <w:proofErr w:type="spellStart"/>
            <w:r w:rsidRPr="00C16378">
              <w:rPr>
                <w:rFonts w:ascii="Times New Roman" w:eastAsia="Times New Roman" w:hAnsi="Times New Roman" w:cs="Times New Roman"/>
                <w:bCs/>
                <w:sz w:val="24"/>
                <w:szCs w:val="24"/>
              </w:rPr>
              <w:t>методикисоставления</w:t>
            </w:r>
            <w:proofErr w:type="spellEnd"/>
            <w:r w:rsidRPr="00C16378">
              <w:rPr>
                <w:rFonts w:ascii="Times New Roman" w:eastAsia="Times New Roman" w:hAnsi="Times New Roman" w:cs="Times New Roman"/>
                <w:bCs/>
                <w:sz w:val="24"/>
                <w:szCs w:val="24"/>
              </w:rPr>
              <w:t xml:space="preserve"> и проведения комплексов упражнений утренней зарядки, физкультминуток, </w:t>
            </w:r>
            <w:proofErr w:type="spellStart"/>
            <w:r w:rsidRPr="00C16378">
              <w:rPr>
                <w:rFonts w:ascii="Times New Roman" w:eastAsia="Times New Roman" w:hAnsi="Times New Roman" w:cs="Times New Roman"/>
                <w:bCs/>
                <w:sz w:val="24"/>
                <w:szCs w:val="24"/>
              </w:rPr>
              <w:t>физкультпауз</w:t>
            </w:r>
            <w:proofErr w:type="spellEnd"/>
            <w:r w:rsidRPr="00C16378">
              <w:rPr>
                <w:rFonts w:ascii="Times New Roman" w:eastAsia="Times New Roman" w:hAnsi="Times New Roman" w:cs="Times New Roman"/>
                <w:bCs/>
                <w:sz w:val="24"/>
                <w:szCs w:val="24"/>
              </w:rPr>
              <w:t>, комплексов упражнений для коррекции осанки и телосложения</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43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Cs/>
                <w:sz w:val="24"/>
                <w:szCs w:val="24"/>
                <w:highlight w:val="yellow"/>
              </w:rPr>
            </w:pPr>
            <w:r w:rsidRPr="00C16378">
              <w:rPr>
                <w:rFonts w:ascii="Times New Roman" w:hAnsi="Times New Roman" w:cs="Times New Roman"/>
                <w:sz w:val="24"/>
                <w:szCs w:val="24"/>
              </w:rPr>
              <w:t xml:space="preserve">2. </w:t>
            </w:r>
            <w:r w:rsidRPr="00C16378">
              <w:rPr>
                <w:rFonts w:ascii="Times New Roman" w:eastAsia="Times New Roman" w:hAnsi="Times New Roman" w:cs="Times New Roman"/>
                <w:bCs/>
                <w:sz w:val="24"/>
                <w:szCs w:val="24"/>
              </w:rPr>
              <w:t xml:space="preserve">Освоение </w:t>
            </w:r>
            <w:proofErr w:type="spellStart"/>
            <w:r w:rsidRPr="00C16378">
              <w:rPr>
                <w:rFonts w:ascii="Times New Roman" w:eastAsia="Times New Roman" w:hAnsi="Times New Roman" w:cs="Times New Roman"/>
                <w:bCs/>
                <w:sz w:val="24"/>
                <w:szCs w:val="24"/>
              </w:rPr>
              <w:t>методикисоставления</w:t>
            </w:r>
            <w:proofErr w:type="spellEnd"/>
            <w:r w:rsidRPr="00C16378">
              <w:rPr>
                <w:rFonts w:ascii="Times New Roman" w:eastAsia="Times New Roman" w:hAnsi="Times New Roman" w:cs="Times New Roman"/>
                <w:bCs/>
                <w:sz w:val="24"/>
                <w:szCs w:val="24"/>
              </w:rPr>
              <w:t xml:space="preserve"> и проведения комплексов упражнений различной функциональной направленности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61"/>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2.2 </w:t>
            </w:r>
            <w:r w:rsidRPr="00C16378">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0D550A" w:rsidRDefault="008952CD" w:rsidP="00917D7C">
            <w:pPr>
              <w:spacing w:after="0" w:line="240" w:lineRule="auto"/>
              <w:jc w:val="center"/>
              <w:rPr>
                <w:rFonts w:ascii="Times New Roman" w:eastAsia="Times New Roman" w:hAnsi="Times New Roman" w:cs="Times New Roman"/>
                <w:iCs/>
                <w:sz w:val="24"/>
                <w:szCs w:val="24"/>
              </w:rPr>
            </w:pPr>
            <w:r w:rsidRPr="000D550A">
              <w:rPr>
                <w:rFonts w:ascii="Times New Roman" w:eastAsia="Times New Roman" w:hAnsi="Times New Roman" w:cs="Times New Roman"/>
                <w:sz w:val="24"/>
                <w:szCs w:val="24"/>
              </w:rPr>
              <w:t xml:space="preserve">ОК 01, </w:t>
            </w:r>
            <w:r w:rsidRPr="000D550A">
              <w:rPr>
                <w:rFonts w:ascii="Times New Roman" w:eastAsia="Times New Roman" w:hAnsi="Times New Roman" w:cs="Times New Roman"/>
                <w:iCs/>
                <w:sz w:val="24"/>
                <w:szCs w:val="24"/>
              </w:rPr>
              <w:t>ОК 04, ОК 08,</w:t>
            </w:r>
          </w:p>
          <w:p w:rsidR="008952CD" w:rsidRPr="000D550A" w:rsidRDefault="00917D7C" w:rsidP="00EB5047">
            <w:pPr>
              <w:spacing w:after="0" w:line="240" w:lineRule="auto"/>
              <w:jc w:val="center"/>
              <w:rPr>
                <w:rFonts w:ascii="Times New Roman" w:eastAsia="Times New Roman" w:hAnsi="Times New Roman" w:cs="Times New Roman"/>
                <w:bCs/>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9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95"/>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2.3 </w:t>
            </w:r>
            <w:r w:rsidRPr="00C16378">
              <w:rPr>
                <w:rFonts w:ascii="Times New Roman" w:eastAsia="Times New Roman" w:hAnsi="Times New Roman" w:cs="Times New Roman"/>
                <w:sz w:val="24"/>
                <w:szCs w:val="24"/>
              </w:rPr>
              <w:t>М</w:t>
            </w:r>
            <w:r w:rsidRPr="00C16378">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tcPr>
          <w:p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iCs/>
                <w:sz w:val="24"/>
                <w:szCs w:val="24"/>
              </w:rPr>
            </w:pPr>
            <w:r w:rsidRPr="000D550A">
              <w:rPr>
                <w:rFonts w:ascii="Times New Roman" w:eastAsia="Times New Roman" w:hAnsi="Times New Roman" w:cs="Times New Roman"/>
                <w:iCs/>
                <w:sz w:val="24"/>
                <w:szCs w:val="24"/>
              </w:rPr>
              <w:t>ОК 01, ОК 04,</w:t>
            </w:r>
          </w:p>
          <w:p w:rsidR="008952CD" w:rsidRPr="000D550A" w:rsidRDefault="00917D7C" w:rsidP="00EB5047">
            <w:pPr>
              <w:spacing w:after="0" w:line="240" w:lineRule="auto"/>
              <w:jc w:val="center"/>
              <w:rPr>
                <w:rFonts w:ascii="Times New Roman" w:eastAsia="Times New Roman" w:hAnsi="Times New Roman" w:cs="Times New Roman"/>
                <w:b/>
                <w:bCs/>
                <w:i/>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22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7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pStyle w:val="a8"/>
              <w:spacing w:before="0" w:after="0"/>
              <w:ind w:left="0"/>
            </w:pPr>
            <w:r w:rsidRPr="00C16378">
              <w:t>4. Применение методов самоконтроля и оценка умственной и физической работоспособности</w:t>
            </w:r>
          </w:p>
        </w:tc>
        <w:tc>
          <w:tcPr>
            <w:tcW w:w="75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13"/>
        </w:trPr>
        <w:tc>
          <w:tcPr>
            <w:tcW w:w="846" w:type="pct"/>
            <w:vMerge w:val="restart"/>
            <w:shd w:val="clear" w:color="auto" w:fill="FFFFFF" w:themeFill="background1"/>
          </w:tcPr>
          <w:p w:rsidR="008952CD" w:rsidRPr="000D550A" w:rsidRDefault="008952CD" w:rsidP="00EB5047">
            <w:pPr>
              <w:spacing w:after="0" w:line="240" w:lineRule="auto"/>
              <w:rPr>
                <w:rFonts w:ascii="Times New Roman" w:eastAsia="Times New Roman" w:hAnsi="Times New Roman" w:cs="Times New Roman"/>
                <w:b/>
                <w:bCs/>
                <w:sz w:val="24"/>
                <w:szCs w:val="24"/>
              </w:rPr>
            </w:pPr>
            <w:r w:rsidRPr="000D550A">
              <w:rPr>
                <w:rFonts w:ascii="Times New Roman" w:eastAsia="Times New Roman" w:hAnsi="Times New Roman" w:cs="Times New Roman"/>
                <w:b/>
                <w:bCs/>
                <w:sz w:val="24"/>
                <w:szCs w:val="24"/>
              </w:rPr>
              <w:t>Тема 2.4.</w:t>
            </w:r>
            <w:r w:rsidRPr="000D550A">
              <w:rPr>
                <w:rFonts w:ascii="Times New Roman" w:eastAsia="Times New Roman" w:hAnsi="Times New Roman" w:cs="Times New Roman"/>
                <w:iCs/>
                <w:sz w:val="24"/>
                <w:szCs w:val="24"/>
              </w:rPr>
              <w:t xml:space="preserve"> С</w:t>
            </w:r>
            <w:r w:rsidRPr="000D550A">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w:t>
            </w:r>
            <w:r w:rsidRPr="000D550A">
              <w:rPr>
                <w:rFonts w:ascii="Times New Roman" w:eastAsia="Times New Roman" w:hAnsi="Times New Roman" w:cs="Times New Roman"/>
                <w:bCs/>
                <w:iCs/>
                <w:sz w:val="24"/>
                <w:szCs w:val="24"/>
              </w:rPr>
              <w:lastRenderedPageBreak/>
              <w:t>задач</w:t>
            </w:r>
          </w:p>
        </w:tc>
        <w:tc>
          <w:tcPr>
            <w:tcW w:w="2576" w:type="pct"/>
            <w:gridSpan w:val="2"/>
            <w:shd w:val="clear" w:color="auto" w:fill="FFFFFF" w:themeFill="background1"/>
            <w:vAlign w:val="bottom"/>
          </w:tcPr>
          <w:p w:rsidR="008952CD" w:rsidRPr="000D550A" w:rsidRDefault="008952CD" w:rsidP="00EB5047">
            <w:pPr>
              <w:spacing w:after="0" w:line="240" w:lineRule="auto"/>
              <w:jc w:val="both"/>
              <w:rPr>
                <w:rFonts w:ascii="Times New Roman" w:eastAsia="Times New Roman" w:hAnsi="Times New Roman" w:cs="Times New Roman"/>
                <w:sz w:val="24"/>
                <w:szCs w:val="24"/>
              </w:rPr>
            </w:pPr>
            <w:r w:rsidRPr="000D550A">
              <w:rPr>
                <w:rFonts w:ascii="Times New Roman" w:eastAsia="Times New Roman" w:hAnsi="Times New Roman" w:cs="Times New Roman"/>
                <w:b/>
                <w:bCs/>
                <w:sz w:val="24"/>
                <w:szCs w:val="24"/>
              </w:rPr>
              <w:lastRenderedPageBreak/>
              <w:t>Содержание учебного материала</w:t>
            </w:r>
          </w:p>
        </w:tc>
        <w:tc>
          <w:tcPr>
            <w:tcW w:w="754" w:type="pct"/>
            <w:shd w:val="clear" w:color="auto" w:fill="FFFFFF" w:themeFill="background1"/>
          </w:tcPr>
          <w:p w:rsidR="008952CD" w:rsidRPr="000D550A" w:rsidRDefault="00917D7C" w:rsidP="00EB5047">
            <w:pPr>
              <w:spacing w:after="0" w:line="240" w:lineRule="auto"/>
              <w:jc w:val="center"/>
              <w:rPr>
                <w:rFonts w:ascii="Times New Roman" w:eastAsia="Times New Roman" w:hAnsi="Times New Roman" w:cs="Times New Roman"/>
                <w:b/>
                <w:bCs/>
                <w:sz w:val="24"/>
                <w:szCs w:val="24"/>
              </w:rPr>
            </w:pPr>
            <w:r w:rsidRPr="000D550A">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0D550A" w:rsidRDefault="008952CD" w:rsidP="00917D7C">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8952CD" w:rsidRPr="000D550A" w:rsidRDefault="00917D7C" w:rsidP="00917D7C">
            <w:pPr>
              <w:spacing w:after="0" w:line="240" w:lineRule="auto"/>
              <w:jc w:val="center"/>
              <w:rPr>
                <w:rFonts w:ascii="Times New Roman" w:eastAsia="Times New Roman" w:hAnsi="Times New Roman" w:cs="Times New Roman"/>
                <w:b/>
                <w:bCs/>
                <w:iCs/>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p>
        </w:tc>
      </w:tr>
      <w:tr w:rsidR="008952CD" w:rsidRPr="00C16378" w:rsidTr="008952CD">
        <w:trPr>
          <w:trHeight w:val="270"/>
        </w:trPr>
        <w:tc>
          <w:tcPr>
            <w:tcW w:w="846" w:type="pct"/>
            <w:vMerge/>
            <w:shd w:val="clear" w:color="auto" w:fill="FFFFFF" w:themeFill="background1"/>
          </w:tcPr>
          <w:p w:rsidR="008952CD" w:rsidRPr="000D550A"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0D550A" w:rsidRDefault="008952CD" w:rsidP="00EB5047">
            <w:pPr>
              <w:spacing w:after="0" w:line="240" w:lineRule="auto"/>
              <w:jc w:val="both"/>
              <w:rPr>
                <w:rFonts w:ascii="Times New Roman" w:eastAsia="Times New Roman" w:hAnsi="Times New Roman" w:cs="Times New Roman"/>
                <w:sz w:val="24"/>
                <w:szCs w:val="24"/>
              </w:rPr>
            </w:pPr>
            <w:r w:rsidRPr="000D550A">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2</w:t>
            </w: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40"/>
        </w:trPr>
        <w:tc>
          <w:tcPr>
            <w:tcW w:w="846" w:type="pct"/>
            <w:vMerge/>
            <w:shd w:val="clear" w:color="auto" w:fill="FFFFFF" w:themeFill="background1"/>
          </w:tcPr>
          <w:p w:rsidR="008952CD" w:rsidRPr="000D550A"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0D550A" w:rsidRDefault="008952CD" w:rsidP="00EB5047">
            <w:pPr>
              <w:spacing w:after="0" w:line="240" w:lineRule="auto"/>
              <w:jc w:val="both"/>
              <w:rPr>
                <w:rFonts w:ascii="Times New Roman" w:eastAsia="Times New Roman" w:hAnsi="Times New Roman" w:cs="Times New Roman"/>
                <w:sz w:val="24"/>
                <w:szCs w:val="24"/>
              </w:rPr>
            </w:pPr>
            <w:r w:rsidRPr="000D550A">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616"/>
        </w:trPr>
        <w:tc>
          <w:tcPr>
            <w:tcW w:w="846" w:type="pct"/>
            <w:vMerge/>
            <w:shd w:val="clear" w:color="auto" w:fill="FFFFFF" w:themeFill="background1"/>
          </w:tcPr>
          <w:p w:rsidR="008952CD" w:rsidRPr="000D550A"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0D550A" w:rsidRDefault="008952CD" w:rsidP="00EB5047">
            <w:pPr>
              <w:spacing w:after="0" w:line="240" w:lineRule="auto"/>
              <w:rPr>
                <w:rFonts w:ascii="Times New Roman" w:eastAsia="Times New Roman" w:hAnsi="Times New Roman" w:cs="Times New Roman"/>
                <w:sz w:val="24"/>
                <w:szCs w:val="24"/>
              </w:rPr>
            </w:pPr>
            <w:r w:rsidRPr="000D550A">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0D550A"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308"/>
        </w:trPr>
        <w:tc>
          <w:tcPr>
            <w:tcW w:w="846" w:type="pct"/>
            <w:vMerge w:val="restart"/>
            <w:shd w:val="clear" w:color="auto" w:fill="FFFFFF" w:themeFill="background1"/>
          </w:tcPr>
          <w:p w:rsidR="008952CD" w:rsidRPr="000D550A" w:rsidRDefault="008952CD" w:rsidP="00EB5047">
            <w:pPr>
              <w:spacing w:after="0" w:line="240" w:lineRule="auto"/>
              <w:jc w:val="both"/>
              <w:rPr>
                <w:rFonts w:ascii="Times New Roman" w:eastAsia="Times New Roman" w:hAnsi="Times New Roman" w:cs="Times New Roman"/>
                <w:b/>
                <w:bCs/>
                <w:iCs/>
                <w:sz w:val="24"/>
                <w:szCs w:val="24"/>
              </w:rPr>
            </w:pPr>
            <w:r w:rsidRPr="000D550A">
              <w:rPr>
                <w:rFonts w:ascii="Times New Roman" w:eastAsia="Times New Roman" w:hAnsi="Times New Roman" w:cs="Times New Roman"/>
                <w:b/>
                <w:bCs/>
                <w:iCs/>
                <w:sz w:val="24"/>
                <w:szCs w:val="24"/>
              </w:rPr>
              <w:t>Тема 2.5</w:t>
            </w:r>
          </w:p>
          <w:p w:rsidR="008952CD" w:rsidRPr="000D550A" w:rsidRDefault="008952CD" w:rsidP="00EB5047">
            <w:pPr>
              <w:spacing w:after="0" w:line="240" w:lineRule="auto"/>
              <w:jc w:val="both"/>
              <w:rPr>
                <w:rFonts w:ascii="Times New Roman" w:eastAsia="Times New Roman" w:hAnsi="Times New Roman" w:cs="Times New Roman"/>
                <w:b/>
                <w:bCs/>
                <w:sz w:val="24"/>
                <w:szCs w:val="24"/>
              </w:rPr>
            </w:pPr>
            <w:r w:rsidRPr="000D550A">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shd w:val="clear" w:color="auto" w:fill="FFFFFF" w:themeFill="background1"/>
            <w:vAlign w:val="bottom"/>
          </w:tcPr>
          <w:p w:rsidR="008952CD" w:rsidRPr="000D550A" w:rsidRDefault="008952CD" w:rsidP="00EB5047">
            <w:pPr>
              <w:spacing w:after="0" w:line="240" w:lineRule="auto"/>
              <w:rPr>
                <w:rFonts w:ascii="Times New Roman" w:eastAsia="Times New Roman" w:hAnsi="Times New Roman" w:cs="Times New Roman"/>
                <w:bCs/>
                <w:sz w:val="24"/>
                <w:szCs w:val="24"/>
              </w:rPr>
            </w:pPr>
            <w:r w:rsidRPr="000D550A">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0D550A" w:rsidRDefault="00917D7C" w:rsidP="00EB5047">
            <w:pPr>
              <w:spacing w:after="0" w:line="240" w:lineRule="auto"/>
              <w:jc w:val="center"/>
              <w:rPr>
                <w:rFonts w:ascii="Times New Roman" w:eastAsia="Times New Roman" w:hAnsi="Times New Roman" w:cs="Times New Roman"/>
                <w:b/>
                <w:sz w:val="24"/>
                <w:szCs w:val="24"/>
              </w:rPr>
            </w:pPr>
            <w:r w:rsidRPr="000D550A">
              <w:rPr>
                <w:rFonts w:ascii="Times New Roman" w:eastAsia="Times New Roman" w:hAnsi="Times New Roman" w:cs="Times New Roman"/>
                <w:b/>
                <w:sz w:val="24"/>
                <w:szCs w:val="24"/>
              </w:rPr>
              <w:t>-</w:t>
            </w:r>
          </w:p>
        </w:tc>
        <w:tc>
          <w:tcPr>
            <w:tcW w:w="824" w:type="pct"/>
            <w:vMerge w:val="restart"/>
            <w:shd w:val="clear" w:color="auto" w:fill="FFFFFF" w:themeFill="background1"/>
          </w:tcPr>
          <w:p w:rsidR="008952CD" w:rsidRPr="000D550A" w:rsidRDefault="008952CD" w:rsidP="00917D7C">
            <w:pPr>
              <w:suppressAutoHyphens/>
              <w:spacing w:after="0" w:line="240" w:lineRule="auto"/>
              <w:jc w:val="center"/>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01, ОК 04,ОК 08,</w:t>
            </w:r>
          </w:p>
          <w:p w:rsidR="008952CD" w:rsidRPr="000D550A" w:rsidRDefault="00917D7C" w:rsidP="00EB5047">
            <w:pPr>
              <w:spacing w:after="0" w:line="240" w:lineRule="auto"/>
              <w:jc w:val="center"/>
              <w:rPr>
                <w:rFonts w:ascii="Times New Roman" w:eastAsia="Times New Roman" w:hAnsi="Times New Roman" w:cs="Times New Roman"/>
                <w:b/>
                <w:bCs/>
                <w:sz w:val="24"/>
                <w:szCs w:val="24"/>
              </w:rPr>
            </w:pPr>
            <w:r w:rsidRPr="000D550A">
              <w:rPr>
                <w:rFonts w:ascii="Times New Roman" w:eastAsia="Times New Roman" w:hAnsi="Times New Roman" w:cs="Times New Roman"/>
                <w:sz w:val="24"/>
                <w:szCs w:val="24"/>
              </w:rPr>
              <w:t>ПК</w:t>
            </w:r>
            <w:r w:rsidRPr="000D550A">
              <w:rPr>
                <w:rFonts w:ascii="Times New Roman" w:hAnsi="Times New Roman" w:cs="Times New Roman"/>
                <w:sz w:val="24"/>
                <w:szCs w:val="24"/>
              </w:rPr>
              <w:t xml:space="preserve"> 3.1,ПК 3.2</w:t>
            </w:r>
            <w:r w:rsidRPr="000D550A">
              <w:rPr>
                <w:rFonts w:ascii="Times New Roman" w:eastAsia="Times New Roman" w:hAnsi="Times New Roman" w:cs="Times New Roman"/>
                <w:sz w:val="24"/>
                <w:szCs w:val="24"/>
                <w:vertAlign w:val="superscript"/>
              </w:rPr>
              <w:t>…</w:t>
            </w:r>
          </w:p>
        </w:tc>
      </w:tr>
      <w:tr w:rsidR="008952CD" w:rsidRPr="00C16378" w:rsidTr="008952CD">
        <w:trPr>
          <w:trHeight w:val="283"/>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616"/>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616"/>
        </w:trPr>
        <w:tc>
          <w:tcPr>
            <w:tcW w:w="846" w:type="pct"/>
            <w:vMerge/>
            <w:tcBorders>
              <w:bottom w:val="single" w:sz="4" w:space="0" w:color="auto"/>
            </w:tcBorders>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vMerge/>
            <w:tcBorders>
              <w:bottom w:val="single" w:sz="4" w:space="0" w:color="auto"/>
            </w:tcBorders>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tcBorders>
              <w:bottom w:val="single" w:sz="4" w:space="0" w:color="auto"/>
            </w:tcBorders>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6"/>
        </w:trPr>
        <w:tc>
          <w:tcPr>
            <w:tcW w:w="3422" w:type="pct"/>
            <w:gridSpan w:val="3"/>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3176A4">
              <w:rPr>
                <w:rFonts w:ascii="Times New Roman" w:eastAsia="Times New Roman" w:hAnsi="Times New Roman" w:cs="Times New Roman"/>
                <w:b/>
                <w:sz w:val="24"/>
                <w:szCs w:val="24"/>
              </w:rPr>
              <w:t>/10</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0"/>
        </w:trPr>
        <w:tc>
          <w:tcPr>
            <w:tcW w:w="3422" w:type="pct"/>
            <w:gridSpan w:val="3"/>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Учебно-тренировочные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3176A4">
              <w:rPr>
                <w:rFonts w:ascii="Times New Roman" w:eastAsia="Times New Roman" w:hAnsi="Times New Roman" w:cs="Times New Roman"/>
                <w:b/>
                <w:bCs/>
                <w:sz w:val="24"/>
                <w:szCs w:val="24"/>
              </w:rPr>
              <w:t>/10</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305"/>
        </w:trPr>
        <w:tc>
          <w:tcPr>
            <w:tcW w:w="846" w:type="pct"/>
            <w:vMerge w:val="restar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2.6. </w:t>
            </w:r>
            <w:r w:rsidRPr="00C16378">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vMerge w:val="restart"/>
            <w:shd w:val="clear" w:color="auto" w:fill="FFFFFF" w:themeFill="background1"/>
          </w:tcPr>
          <w:p w:rsidR="008952CD" w:rsidRPr="00CC63C4" w:rsidRDefault="008952CD" w:rsidP="00CC63C4">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01, ОК 04,ОК 08</w:t>
            </w:r>
          </w:p>
        </w:tc>
      </w:tr>
      <w:tr w:rsidR="008952CD" w:rsidRPr="00C16378" w:rsidTr="008952CD">
        <w:trPr>
          <w:trHeight w:val="15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589"/>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rsidR="008952CD" w:rsidRPr="00C16378" w:rsidRDefault="008952CD" w:rsidP="0052282B">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12. Освоение </w:t>
            </w:r>
            <w:r w:rsidRPr="00C16378">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C16378">
              <w:rPr>
                <w:rFonts w:ascii="Times New Roman" w:eastAsia="Times New Roman" w:hAnsi="Times New Roman" w:cs="Times New Roman"/>
                <w:bCs/>
                <w:iCs/>
                <w:sz w:val="24"/>
                <w:szCs w:val="24"/>
              </w:rPr>
              <w:t xml:space="preserve">поддержания </w:t>
            </w:r>
            <w:proofErr w:type="spellStart"/>
            <w:r w:rsidRPr="00C16378">
              <w:rPr>
                <w:rFonts w:ascii="Times New Roman" w:eastAsia="Times New Roman" w:hAnsi="Times New Roman" w:cs="Times New Roman"/>
                <w:bCs/>
                <w:iCs/>
                <w:sz w:val="24"/>
                <w:szCs w:val="24"/>
              </w:rPr>
              <w:t>работоспособности,</w:t>
            </w:r>
            <w:r w:rsidRPr="00C16378">
              <w:rPr>
                <w:rFonts w:ascii="Times New Roman" w:eastAsia="Times New Roman" w:hAnsi="Times New Roman" w:cs="Times New Roman"/>
                <w:iCs/>
                <w:sz w:val="24"/>
                <w:szCs w:val="24"/>
              </w:rPr>
              <w:t>развитие</w:t>
            </w:r>
            <w:proofErr w:type="spellEnd"/>
            <w:r w:rsidRPr="00C16378">
              <w:rPr>
                <w:rFonts w:ascii="Times New Roman" w:eastAsia="Times New Roman" w:hAnsi="Times New Roman" w:cs="Times New Roman"/>
                <w:iCs/>
                <w:sz w:val="24"/>
                <w:szCs w:val="24"/>
              </w:rPr>
              <w:t xml:space="preserve"> основных физических качеств</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0"/>
        </w:trPr>
        <w:tc>
          <w:tcPr>
            <w:tcW w:w="3422" w:type="pct"/>
            <w:gridSpan w:val="3"/>
            <w:shd w:val="clear" w:color="auto" w:fill="FFFFFF" w:themeFill="background1"/>
          </w:tcPr>
          <w:p w:rsidR="008952CD" w:rsidRPr="00C16378" w:rsidRDefault="008952CD" w:rsidP="00FD787E">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i/>
                <w:iCs/>
                <w:sz w:val="24"/>
                <w:szCs w:val="24"/>
              </w:rPr>
              <w:t xml:space="preserve">2.7. Гимнастика </w:t>
            </w:r>
          </w:p>
        </w:tc>
        <w:tc>
          <w:tcPr>
            <w:tcW w:w="754" w:type="pct"/>
            <w:shd w:val="clear" w:color="auto" w:fill="FFFFFF" w:themeFill="background1"/>
            <w:vAlign w:val="center"/>
          </w:tcPr>
          <w:p w:rsidR="008952CD" w:rsidRPr="00C16378" w:rsidRDefault="008952CD" w:rsidP="00DB5BA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98"/>
        </w:trPr>
        <w:tc>
          <w:tcPr>
            <w:tcW w:w="846" w:type="pct"/>
            <w:vMerge w:val="restart"/>
            <w:shd w:val="clear" w:color="auto" w:fill="FFFFFF" w:themeFill="background1"/>
          </w:tcPr>
          <w:p w:rsidR="008952CD" w:rsidRPr="00C16378" w:rsidRDefault="008952CD" w:rsidP="00317695">
            <w:pPr>
              <w:spacing w:after="0" w:line="240" w:lineRule="auto"/>
              <w:rPr>
                <w:rFonts w:ascii="Times New Roman" w:eastAsia="Times New Roman" w:hAnsi="Times New Roman" w:cs="Times New Roman"/>
                <w:bCs/>
                <w:iCs/>
                <w:sz w:val="24"/>
                <w:szCs w:val="24"/>
              </w:rPr>
            </w:pPr>
            <w:r w:rsidRPr="00C16378">
              <w:rPr>
                <w:rFonts w:ascii="Times New Roman" w:eastAsia="Times New Roman" w:hAnsi="Times New Roman" w:cs="Times New Roman"/>
                <w:b/>
                <w:bCs/>
                <w:iCs/>
                <w:sz w:val="24"/>
                <w:szCs w:val="24"/>
              </w:rPr>
              <w:t xml:space="preserve">Тема 2.7 (1) </w:t>
            </w:r>
            <w:r w:rsidRPr="00C16378">
              <w:rPr>
                <w:rFonts w:ascii="Times New Roman" w:eastAsia="Times New Roman" w:hAnsi="Times New Roman" w:cs="Times New Roman"/>
                <w:bCs/>
                <w:iCs/>
                <w:sz w:val="24"/>
                <w:szCs w:val="24"/>
              </w:rPr>
              <w:t xml:space="preserve">Основная гимнастика </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CC63C4" w:rsidRDefault="008952CD" w:rsidP="00CC63C4">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tc>
      </w:tr>
      <w:tr w:rsidR="008952CD" w:rsidRPr="00C16378" w:rsidTr="008952CD">
        <w:trPr>
          <w:trHeight w:val="6"/>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13. Техника безопасности на занятиях гимнастикой. </w:t>
            </w:r>
          </w:p>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Выполнение строевых упражнений, строевых приёмов: </w:t>
            </w:r>
            <w:r w:rsidRPr="00C16378">
              <w:rPr>
                <w:rFonts w:ascii="Times New Roman" w:eastAsia="Times New Roman" w:hAnsi="Times New Roman" w:cs="Times New Roman"/>
                <w:iCs/>
                <w:sz w:val="24"/>
                <w:szCs w:val="24"/>
              </w:rPr>
              <w:t xml:space="preserve">построений и перестроений, передвижений, </w:t>
            </w:r>
            <w:proofErr w:type="spellStart"/>
            <w:r w:rsidRPr="00C16378">
              <w:rPr>
                <w:rFonts w:ascii="Times New Roman" w:eastAsia="Times New Roman" w:hAnsi="Times New Roman" w:cs="Times New Roman"/>
                <w:iCs/>
                <w:sz w:val="24"/>
                <w:szCs w:val="24"/>
              </w:rPr>
              <w:t>размыканий</w:t>
            </w:r>
            <w:proofErr w:type="spellEnd"/>
            <w:r w:rsidRPr="00C16378">
              <w:rPr>
                <w:rFonts w:ascii="Times New Roman" w:eastAsia="Times New Roman" w:hAnsi="Times New Roman" w:cs="Times New Roman"/>
                <w:iCs/>
                <w:sz w:val="24"/>
                <w:szCs w:val="24"/>
              </w:rPr>
              <w:t xml:space="preserve"> и </w:t>
            </w:r>
            <w:proofErr w:type="spellStart"/>
            <w:r w:rsidRPr="00C16378">
              <w:rPr>
                <w:rFonts w:ascii="Times New Roman" w:eastAsia="Times New Roman" w:hAnsi="Times New Roman" w:cs="Times New Roman"/>
                <w:iCs/>
                <w:sz w:val="24"/>
                <w:szCs w:val="24"/>
              </w:rPr>
              <w:t>смыканий</w:t>
            </w:r>
            <w:proofErr w:type="spellEnd"/>
            <w:r w:rsidRPr="00C16378">
              <w:rPr>
                <w:rFonts w:ascii="Times New Roman" w:eastAsia="Times New Roman" w:hAnsi="Times New Roman" w:cs="Times New Roman"/>
                <w:iCs/>
                <w:sz w:val="24"/>
                <w:szCs w:val="24"/>
              </w:rPr>
              <w:t>,</w:t>
            </w:r>
            <w:r w:rsidRPr="00C16378">
              <w:rPr>
                <w:rFonts w:ascii="Times New Roman" w:eastAsia="Times New Roman" w:hAnsi="Times New Roman" w:cs="Times New Roman"/>
                <w:sz w:val="24"/>
                <w:szCs w:val="24"/>
              </w:rPr>
              <w:t xml:space="preserve"> поворотов на месте. </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2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14.</w:t>
            </w:r>
            <w:r w:rsidRPr="00C16378">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C16378">
              <w:rPr>
                <w:rFonts w:ascii="Times New Roman" w:eastAsia="Times New Roman" w:hAnsi="Times New Roman" w:cs="Times New Roman"/>
                <w:sz w:val="24"/>
                <w:szCs w:val="24"/>
              </w:rPr>
              <w:t>перелазание</w:t>
            </w:r>
            <w:proofErr w:type="spellEnd"/>
            <w:r w:rsidRPr="00C16378">
              <w:rPr>
                <w:rFonts w:ascii="Times New Roman" w:eastAsia="Times New Roman" w:hAnsi="Times New Roman" w:cs="Times New Roman"/>
                <w:sz w:val="24"/>
                <w:szCs w:val="24"/>
              </w:rPr>
              <w:t>, метание и ловля, поднимание и переноска груза, прыжки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37"/>
        </w:trPr>
        <w:tc>
          <w:tcPr>
            <w:tcW w:w="846" w:type="pct"/>
            <w:vMerge w:val="restart"/>
            <w:shd w:val="clear" w:color="auto" w:fill="FFFFFF" w:themeFill="background1"/>
          </w:tcPr>
          <w:p w:rsidR="008952CD" w:rsidRPr="00317695" w:rsidRDefault="00317695" w:rsidP="00EB5047">
            <w:pPr>
              <w:spacing w:after="0" w:line="240" w:lineRule="auto"/>
              <w:rPr>
                <w:rFonts w:ascii="Times New Roman" w:eastAsia="Times New Roman" w:hAnsi="Times New Roman" w:cs="Times New Roman"/>
                <w:bCs/>
                <w:iCs/>
                <w:sz w:val="24"/>
                <w:szCs w:val="24"/>
              </w:rPr>
            </w:pPr>
            <w:r w:rsidRPr="00317695">
              <w:rPr>
                <w:rFonts w:ascii="Times New Roman" w:eastAsia="Times New Roman" w:hAnsi="Times New Roman" w:cs="Times New Roman"/>
                <w:b/>
                <w:bCs/>
                <w:iCs/>
                <w:sz w:val="24"/>
                <w:szCs w:val="24"/>
              </w:rPr>
              <w:t>Тема 2.7 (2</w:t>
            </w:r>
            <w:r w:rsidR="008952CD" w:rsidRPr="00317695">
              <w:rPr>
                <w:rFonts w:ascii="Times New Roman" w:eastAsia="Times New Roman" w:hAnsi="Times New Roman" w:cs="Times New Roman"/>
                <w:b/>
                <w:bCs/>
                <w:iCs/>
                <w:sz w:val="24"/>
                <w:szCs w:val="24"/>
              </w:rPr>
              <w:t xml:space="preserve">) </w:t>
            </w:r>
            <w:r w:rsidR="008952CD" w:rsidRPr="00317695">
              <w:rPr>
                <w:rFonts w:ascii="Times New Roman" w:eastAsia="Times New Roman" w:hAnsi="Times New Roman" w:cs="Times New Roman"/>
                <w:bCs/>
                <w:iCs/>
                <w:sz w:val="24"/>
                <w:szCs w:val="24"/>
              </w:rPr>
              <w:t>Акробатика</w:t>
            </w: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r>
      <w:tr w:rsidR="008952CD" w:rsidRPr="00C16378" w:rsidTr="008952CD">
        <w:trPr>
          <w:trHeight w:val="237"/>
        </w:trPr>
        <w:tc>
          <w:tcPr>
            <w:tcW w:w="846" w:type="pct"/>
            <w:vMerge/>
            <w:shd w:val="clear" w:color="auto" w:fill="FFFFFF" w:themeFill="background1"/>
          </w:tcPr>
          <w:p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rsidTr="008952CD">
        <w:trPr>
          <w:trHeight w:val="237"/>
        </w:trPr>
        <w:tc>
          <w:tcPr>
            <w:tcW w:w="846" w:type="pct"/>
            <w:vMerge/>
            <w:shd w:val="clear" w:color="auto" w:fill="FFFFFF" w:themeFill="background1"/>
          </w:tcPr>
          <w:p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xml:space="preserve">.Освоение акробатических элементов: </w:t>
            </w:r>
            <w:r w:rsidRPr="00C16378">
              <w:rPr>
                <w:rFonts w:ascii="Times New Roman" w:eastAsia="Times New Roman" w:hAnsi="Times New Roman" w:cs="Times New Roman"/>
                <w:iCs/>
                <w:sz w:val="24"/>
                <w:szCs w:val="24"/>
              </w:rPr>
              <w:t xml:space="preserve">кувырок вперед, кувырок назад, длинный кувырок, кувырок через плечо, стойка на лопатках, мост, стойка </w:t>
            </w:r>
            <w:r w:rsidRPr="00C16378">
              <w:rPr>
                <w:rFonts w:ascii="Times New Roman" w:eastAsia="Times New Roman" w:hAnsi="Times New Roman" w:cs="Times New Roman"/>
                <w:iCs/>
                <w:sz w:val="24"/>
                <w:szCs w:val="24"/>
              </w:rPr>
              <w:lastRenderedPageBreak/>
              <w:t>на руках, стойка на голове и руках, переворот боком «колесо», равновесие «ласточка».</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rsidTr="008952CD">
        <w:trPr>
          <w:trHeight w:val="237"/>
        </w:trPr>
        <w:tc>
          <w:tcPr>
            <w:tcW w:w="846" w:type="pct"/>
            <w:vMerge/>
            <w:shd w:val="clear" w:color="auto" w:fill="FFFFFF" w:themeFill="background1"/>
          </w:tcPr>
          <w:p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.Совершенствование акробатических элементов</w:t>
            </w:r>
            <w:r w:rsidR="000F2FAE">
              <w:rPr>
                <w:rFonts w:ascii="Times New Roman" w:eastAsia="Times New Roman" w:hAnsi="Times New Roman" w:cs="Times New Roman"/>
                <w:sz w:val="24"/>
                <w:szCs w:val="24"/>
              </w:rPr>
              <w:t>.</w:t>
            </w:r>
            <w:r w:rsidR="00DB5BA7" w:rsidRPr="00C16378">
              <w:rPr>
                <w:rFonts w:ascii="Times New Roman" w:eastAsia="Times New Roman" w:hAnsi="Times New Roman" w:cs="Times New Roman"/>
                <w:sz w:val="24"/>
                <w:szCs w:val="24"/>
              </w:rPr>
              <w:t xml:space="preserve"> Освоение </w:t>
            </w:r>
            <w:r w:rsidR="00DB5BA7" w:rsidRPr="00C16378">
              <w:rPr>
                <w:rFonts w:ascii="Times New Roman" w:eastAsia="Times New Roman" w:hAnsi="Times New Roman" w:cs="Times New Roman"/>
                <w:iCs/>
                <w:sz w:val="24"/>
                <w:szCs w:val="24"/>
              </w:rPr>
              <w:t>и совершенствование акробатической комбинации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rsidTr="008952CD">
        <w:trPr>
          <w:trHeight w:val="300"/>
        </w:trPr>
        <w:tc>
          <w:tcPr>
            <w:tcW w:w="846" w:type="pct"/>
            <w:vMerge/>
            <w:shd w:val="clear" w:color="auto" w:fill="FFFFFF" w:themeFill="background1"/>
          </w:tcPr>
          <w:p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vAlign w:val="bottom"/>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Девушки</w:t>
            </w:r>
          </w:p>
        </w:tc>
        <w:tc>
          <w:tcPr>
            <w:tcW w:w="1290" w:type="pct"/>
            <w:shd w:val="clear" w:color="auto" w:fill="FFFFFF" w:themeFill="background1"/>
            <w:vAlign w:val="bottom"/>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Юноши</w:t>
            </w:r>
          </w:p>
        </w:tc>
        <w:tc>
          <w:tcPr>
            <w:tcW w:w="754" w:type="pct"/>
            <w:vMerge/>
            <w:shd w:val="clear" w:color="auto" w:fill="FFFFFF" w:themeFill="background1"/>
            <w:vAlign w:val="center"/>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416"/>
        </w:trPr>
        <w:tc>
          <w:tcPr>
            <w:tcW w:w="846" w:type="pct"/>
            <w:vMerge/>
            <w:shd w:val="clear" w:color="auto" w:fill="FFFFFF" w:themeFill="background1"/>
          </w:tcPr>
          <w:p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C16378">
              <w:rPr>
                <w:rFonts w:ascii="Times New Roman" w:eastAsia="Times New Roman" w:hAnsi="Times New Roman" w:cs="Times New Roman"/>
                <w:sz w:val="24"/>
                <w:szCs w:val="24"/>
              </w:rPr>
              <w:t>скрестно</w:t>
            </w:r>
            <w:proofErr w:type="spellEnd"/>
            <w:r w:rsidRPr="00C16378">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290" w:type="pct"/>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C16378">
              <w:rPr>
                <w:rFonts w:ascii="Times New Roman" w:eastAsia="Times New Roman" w:hAnsi="Times New Roman" w:cs="Times New Roman"/>
                <w:sz w:val="24"/>
                <w:szCs w:val="24"/>
              </w:rPr>
              <w:t>полуприсед</w:t>
            </w:r>
            <w:proofErr w:type="spellEnd"/>
            <w:r w:rsidRPr="00C16378">
              <w:rPr>
                <w:rFonts w:ascii="Times New Roman" w:eastAsia="Times New Roman" w:hAnsi="Times New Roman" w:cs="Times New Roman"/>
                <w:sz w:val="24"/>
                <w:szCs w:val="24"/>
              </w:rPr>
              <w:t xml:space="preserve"> и прыжок прогнувшись, И.П.</w:t>
            </w:r>
          </w:p>
        </w:tc>
        <w:tc>
          <w:tcPr>
            <w:tcW w:w="754" w:type="pct"/>
            <w:vMerge/>
            <w:shd w:val="clear" w:color="auto" w:fill="FFFFFF" w:themeFill="background1"/>
            <w:vAlign w:val="center"/>
          </w:tcPr>
          <w:p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134"/>
        </w:trPr>
        <w:tc>
          <w:tcPr>
            <w:tcW w:w="846" w:type="pct"/>
            <w:vMerge w:val="restart"/>
            <w:shd w:val="clear" w:color="auto" w:fill="FFFFFF" w:themeFill="background1"/>
          </w:tcPr>
          <w:p w:rsidR="008952CD" w:rsidRPr="00317695" w:rsidRDefault="008952CD" w:rsidP="00317695">
            <w:pPr>
              <w:spacing w:after="0" w:line="240" w:lineRule="auto"/>
              <w:rPr>
                <w:rFonts w:ascii="Times New Roman" w:eastAsia="Times New Roman" w:hAnsi="Times New Roman" w:cs="Times New Roman"/>
                <w:bCs/>
                <w:sz w:val="24"/>
                <w:szCs w:val="24"/>
              </w:rPr>
            </w:pPr>
            <w:r w:rsidRPr="00317695">
              <w:rPr>
                <w:rFonts w:ascii="Times New Roman" w:eastAsia="Times New Roman" w:hAnsi="Times New Roman" w:cs="Times New Roman"/>
                <w:b/>
                <w:bCs/>
                <w:iCs/>
                <w:sz w:val="24"/>
                <w:szCs w:val="24"/>
              </w:rPr>
              <w:t>Тема 2.7 (</w:t>
            </w:r>
            <w:r w:rsidR="00317695" w:rsidRPr="00317695">
              <w:rPr>
                <w:rFonts w:ascii="Times New Roman" w:eastAsia="Times New Roman" w:hAnsi="Times New Roman" w:cs="Times New Roman"/>
                <w:b/>
                <w:bCs/>
                <w:iCs/>
                <w:sz w:val="24"/>
                <w:szCs w:val="24"/>
              </w:rPr>
              <w:t>3</w:t>
            </w:r>
            <w:r w:rsidRPr="00317695">
              <w:rPr>
                <w:rFonts w:ascii="Times New Roman" w:eastAsia="Times New Roman" w:hAnsi="Times New Roman" w:cs="Times New Roman"/>
                <w:b/>
                <w:bCs/>
                <w:iCs/>
                <w:sz w:val="24"/>
                <w:szCs w:val="24"/>
              </w:rPr>
              <w:t xml:space="preserve">) </w:t>
            </w:r>
            <w:r w:rsidRPr="00317695">
              <w:rPr>
                <w:rFonts w:ascii="Times New Roman" w:eastAsia="Times New Roman" w:hAnsi="Times New Roman" w:cs="Times New Roman"/>
                <w:bCs/>
                <w:iCs/>
                <w:sz w:val="24"/>
                <w:szCs w:val="24"/>
              </w:rPr>
              <w:t>А</w:t>
            </w:r>
            <w:r w:rsidRPr="00317695">
              <w:rPr>
                <w:rFonts w:ascii="Times New Roman" w:eastAsia="Times New Roman" w:hAnsi="Times New Roman" w:cs="Times New Roman"/>
                <w:bCs/>
                <w:sz w:val="24"/>
                <w:szCs w:val="24"/>
              </w:rPr>
              <w:t>тлетическая гимнастика</w:t>
            </w:r>
          </w:p>
        </w:tc>
        <w:tc>
          <w:tcPr>
            <w:tcW w:w="2576" w:type="pct"/>
            <w:gridSpan w:val="2"/>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DB5BA7"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52282B">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008952CD" w:rsidRPr="00C16378">
              <w:rPr>
                <w:rFonts w:ascii="Times New Roman" w:eastAsia="Times New Roman" w:hAnsi="Times New Roman" w:cs="Times New Roman"/>
                <w:sz w:val="24"/>
                <w:szCs w:val="24"/>
              </w:rPr>
              <w:t>кардиотренажерах</w:t>
            </w:r>
            <w:proofErr w:type="spellEnd"/>
            <w:r w:rsidR="008952CD" w:rsidRPr="00C16378">
              <w:rPr>
                <w:rFonts w:ascii="Times New Roman" w:eastAsia="Times New Roman" w:hAnsi="Times New Roman" w:cs="Times New Roman"/>
                <w:sz w:val="24"/>
                <w:szCs w:val="24"/>
              </w:rPr>
              <w:t>.</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val="restart"/>
            <w:shd w:val="clear" w:color="auto" w:fill="FFFFFF" w:themeFill="background1"/>
          </w:tcPr>
          <w:p w:rsidR="008952CD" w:rsidRPr="00C16378" w:rsidRDefault="008952CD" w:rsidP="00317695">
            <w:pPr>
              <w:spacing w:after="0" w:line="240" w:lineRule="auto"/>
              <w:jc w:val="both"/>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2.7 Самбо (</w:t>
            </w:r>
            <w:r w:rsidR="00317695">
              <w:rPr>
                <w:rFonts w:ascii="Times New Roman" w:eastAsia="Times New Roman" w:hAnsi="Times New Roman" w:cs="Times New Roman"/>
                <w:b/>
                <w:bCs/>
                <w:iCs/>
                <w:sz w:val="24"/>
                <w:szCs w:val="24"/>
              </w:rPr>
              <w:t>4</w:t>
            </w:r>
            <w:r w:rsidRPr="00C16378">
              <w:rPr>
                <w:rFonts w:ascii="Times New Roman" w:eastAsia="Times New Roman" w:hAnsi="Times New Roman" w:cs="Times New Roman"/>
                <w:b/>
                <w:bCs/>
                <w:iCs/>
                <w:sz w:val="24"/>
                <w:szCs w:val="24"/>
              </w:rPr>
              <w:t>)</w:t>
            </w:r>
          </w:p>
        </w:tc>
        <w:tc>
          <w:tcPr>
            <w:tcW w:w="2576" w:type="pct"/>
            <w:gridSpan w:val="2"/>
            <w:shd w:val="clear" w:color="auto" w:fill="FFFFFF" w:themeFill="background1"/>
            <w:vAlign w:val="bottom"/>
          </w:tcPr>
          <w:p w:rsidR="008952CD" w:rsidRPr="00C16378" w:rsidRDefault="008952CD" w:rsidP="00EB5047">
            <w:pPr>
              <w:widowControl w:val="0"/>
              <w:spacing w:after="0" w:line="240" w:lineRule="auto"/>
              <w:rPr>
                <w:rFonts w:ascii="Times New Roman" w:eastAsia="Times New Roman" w:hAnsi="Times New Roman" w:cs="Times New Roman"/>
                <w:sz w:val="24"/>
                <w:szCs w:val="24"/>
                <w:highlight w:val="yellow"/>
                <w:lang w:bidi="ru-RU"/>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widowControl w:val="0"/>
              <w:spacing w:after="0" w:line="240" w:lineRule="auto"/>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DB5BA7" w:rsidP="00EB5047">
            <w:pPr>
              <w:spacing w:after="0" w:line="240" w:lineRule="auto"/>
              <w:rPr>
                <w:rFonts w:ascii="Times New Roman" w:hAnsi="Times New Roman" w:cs="Times New Roman"/>
                <w:sz w:val="24"/>
                <w:szCs w:val="24"/>
                <w:lang w:bidi="ru-RU"/>
              </w:rPr>
            </w:pPr>
            <w:r>
              <w:rPr>
                <w:rFonts w:ascii="Times New Roman" w:hAnsi="Times New Roman" w:cs="Times New Roman"/>
                <w:sz w:val="24"/>
                <w:szCs w:val="24"/>
                <w:lang w:bidi="ru-RU"/>
              </w:rPr>
              <w:t>20.</w:t>
            </w:r>
            <w:r w:rsidR="008952CD" w:rsidRPr="00C16378">
              <w:rPr>
                <w:rFonts w:ascii="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rsidR="008952CD" w:rsidRPr="00C16378" w:rsidRDefault="008952CD" w:rsidP="00EB5047">
            <w:pPr>
              <w:spacing w:after="0" w:line="240" w:lineRule="auto"/>
              <w:rPr>
                <w:rFonts w:ascii="Times New Roman" w:hAnsi="Times New Roman" w:cs="Times New Roman"/>
                <w:sz w:val="24"/>
                <w:szCs w:val="24"/>
                <w:lang w:bidi="ru-RU"/>
              </w:rPr>
            </w:pPr>
            <w:r w:rsidRPr="00C16378">
              <w:rPr>
                <w:rFonts w:ascii="Times New Roman" w:hAnsi="Times New Roman" w:cs="Times New Roman"/>
                <w:sz w:val="24"/>
                <w:szCs w:val="24"/>
                <w:lang w:bidi="ru-RU"/>
              </w:rPr>
              <w:t xml:space="preserve">Освоение/совершенствование навыков </w:t>
            </w:r>
            <w:proofErr w:type="spellStart"/>
            <w:r w:rsidRPr="00C16378">
              <w:rPr>
                <w:rFonts w:ascii="Times New Roman" w:hAnsi="Times New Roman" w:cs="Times New Roman"/>
                <w:sz w:val="24"/>
                <w:szCs w:val="24"/>
                <w:lang w:bidi="ru-RU"/>
              </w:rPr>
              <w:t>самостраховки</w:t>
            </w:r>
            <w:proofErr w:type="spellEnd"/>
            <w:r w:rsidRPr="00C16378">
              <w:rPr>
                <w:rFonts w:ascii="Times New Roman" w:hAnsi="Times New Roman" w:cs="Times New Roman"/>
                <w:sz w:val="24"/>
                <w:szCs w:val="24"/>
                <w:lang w:bidi="ru-RU"/>
              </w:rPr>
              <w:t>, безопасного падения, освобождения от захватов, уход с линии атаки.</w:t>
            </w:r>
          </w:p>
          <w:p w:rsidR="008952CD" w:rsidRPr="00C16378" w:rsidRDefault="008952CD" w:rsidP="00EB5047">
            <w:pPr>
              <w:spacing w:after="0" w:line="240" w:lineRule="auto"/>
              <w:rPr>
                <w:rFonts w:ascii="Times New Roman" w:eastAsia="Times New Roman" w:hAnsi="Times New Roman" w:cs="Times New Roman"/>
                <w:sz w:val="24"/>
                <w:szCs w:val="24"/>
                <w:lang w:bidi="ru-RU"/>
              </w:rPr>
            </w:pPr>
            <w:r w:rsidRPr="00C16378">
              <w:rPr>
                <w:rFonts w:ascii="Times New Roman" w:hAnsi="Times New Roman" w:cs="Times New Roman"/>
                <w:sz w:val="24"/>
                <w:szCs w:val="24"/>
                <w:lang w:bidi="ru-RU"/>
              </w:rPr>
              <w:t xml:space="preserve">Силовые упражнения и единоборства в парах. </w:t>
            </w:r>
            <w:r w:rsidRPr="00C16378">
              <w:rPr>
                <w:rFonts w:ascii="Times New Roman" w:hAnsi="Times New Roman" w:cs="Times New Roman"/>
                <w:sz w:val="24"/>
                <w:szCs w:val="24"/>
              </w:rPr>
              <w:t>Игровые ситуации и подвижные игры</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3422" w:type="pct"/>
            <w:gridSpan w:val="3"/>
            <w:shd w:val="clear" w:color="auto" w:fill="FFFFFF" w:themeFill="background1"/>
          </w:tcPr>
          <w:p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i/>
                <w:iCs/>
                <w:sz w:val="24"/>
                <w:szCs w:val="24"/>
              </w:rPr>
              <w:lastRenderedPageBreak/>
              <w:t>2.8 Спортивные игры</w:t>
            </w:r>
          </w:p>
        </w:tc>
        <w:tc>
          <w:tcPr>
            <w:tcW w:w="754" w:type="pct"/>
            <w:shd w:val="clear" w:color="auto" w:fill="FFFFFF" w:themeFill="background1"/>
            <w:vAlign w:val="center"/>
          </w:tcPr>
          <w:p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176A4">
              <w:rPr>
                <w:rFonts w:ascii="Times New Roman" w:eastAsia="Times New Roman" w:hAnsi="Times New Roman" w:cs="Times New Roman"/>
                <w:b/>
                <w:sz w:val="24"/>
                <w:szCs w:val="24"/>
              </w:rPr>
              <w:t>0/20</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val="restart"/>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r w:rsidRPr="00FD787E">
              <w:rPr>
                <w:rFonts w:ascii="Times New Roman" w:eastAsia="Times New Roman" w:hAnsi="Times New Roman" w:cs="Times New Roman"/>
                <w:b/>
                <w:bCs/>
                <w:sz w:val="24"/>
                <w:szCs w:val="24"/>
              </w:rPr>
              <w:t xml:space="preserve">Тема 2.8 (1) </w:t>
            </w:r>
            <w:r w:rsidRPr="00FD787E">
              <w:rPr>
                <w:rFonts w:ascii="Times New Roman" w:eastAsia="Times New Roman" w:hAnsi="Times New Roman" w:cs="Times New Roman"/>
                <w:bCs/>
                <w:sz w:val="24"/>
                <w:szCs w:val="24"/>
              </w:rPr>
              <w:t>Футбол</w:t>
            </w: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414"/>
        </w:trPr>
        <w:tc>
          <w:tcPr>
            <w:tcW w:w="846" w:type="pct"/>
            <w:vMerge/>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22.Правила игры и методика судейства. </w:t>
            </w:r>
            <w:r w:rsidRPr="00C16378">
              <w:rPr>
                <w:rFonts w:ascii="Times New Roman" w:hAnsi="Times New Roman" w:cs="Times New Roman"/>
                <w:sz w:val="24"/>
                <w:szCs w:val="24"/>
              </w:rPr>
              <w:t>Техника нападения. Действия игрока без мяча: освобождение от опеки противника</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327"/>
        </w:trPr>
        <w:tc>
          <w:tcPr>
            <w:tcW w:w="846" w:type="pct"/>
            <w:vMerge/>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rsidR="008952CD" w:rsidRPr="00C16378" w:rsidRDefault="008952CD" w:rsidP="00EB5047">
            <w:pPr>
              <w:autoSpaceDE w:val="0"/>
              <w:autoSpaceDN w:val="0"/>
              <w:adjustRightInd w:val="0"/>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val="restart"/>
            <w:shd w:val="clear" w:color="auto" w:fill="FFFFFF" w:themeFill="background1"/>
          </w:tcPr>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r w:rsidRPr="00D37207">
              <w:rPr>
                <w:rFonts w:ascii="Times New Roman" w:eastAsia="Times New Roman" w:hAnsi="Times New Roman" w:cs="Times New Roman"/>
                <w:b/>
                <w:bCs/>
                <w:sz w:val="24"/>
                <w:szCs w:val="24"/>
              </w:rPr>
              <w:t xml:space="preserve">Тема 2.8 (2) </w:t>
            </w:r>
            <w:r w:rsidRPr="00D37207">
              <w:rPr>
                <w:rFonts w:ascii="Times New Roman" w:eastAsia="Times New Roman" w:hAnsi="Times New Roman" w:cs="Times New Roman"/>
                <w:bCs/>
                <w:sz w:val="24"/>
                <w:szCs w:val="24"/>
              </w:rPr>
              <w:t>Баскетбол</w:t>
            </w: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8952CD" w:rsidRPr="00C16378">
              <w:rPr>
                <w:rFonts w:ascii="Times New Roman" w:eastAsia="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w:t>
            </w:r>
          </w:p>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Освоение и совершенствование приёмов тактики защиты и нападения</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Выполнение технико-тактических приёмов в игровой деятельности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val="restart"/>
            <w:shd w:val="clear" w:color="auto" w:fill="FFFFFF" w:themeFill="background1"/>
          </w:tcPr>
          <w:p w:rsidR="008952CD" w:rsidRPr="00D37207" w:rsidRDefault="008952CD" w:rsidP="00EB5047">
            <w:pPr>
              <w:spacing w:after="0" w:line="240" w:lineRule="auto"/>
              <w:rPr>
                <w:rFonts w:ascii="Times New Roman" w:eastAsia="Times New Roman" w:hAnsi="Times New Roman" w:cs="Times New Roman"/>
                <w:b/>
                <w:bCs/>
                <w:sz w:val="24"/>
                <w:szCs w:val="24"/>
              </w:rPr>
            </w:pPr>
            <w:r w:rsidRPr="00D37207">
              <w:rPr>
                <w:rFonts w:ascii="Times New Roman" w:eastAsia="Times New Roman" w:hAnsi="Times New Roman" w:cs="Times New Roman"/>
                <w:b/>
                <w:bCs/>
                <w:sz w:val="24"/>
                <w:szCs w:val="24"/>
              </w:rPr>
              <w:t xml:space="preserve">Тема 2.8 (3) </w:t>
            </w:r>
            <w:r w:rsidRPr="00D37207">
              <w:rPr>
                <w:rFonts w:ascii="Times New Roman" w:eastAsia="Times New Roman" w:hAnsi="Times New Roman" w:cs="Times New Roman"/>
                <w:bCs/>
                <w:sz w:val="24"/>
                <w:szCs w:val="24"/>
              </w:rPr>
              <w:t xml:space="preserve">Волейбол </w:t>
            </w:r>
          </w:p>
          <w:p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8952CD" w:rsidRPr="00C16378">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Освоение/совершенствование приёмов тактики защиты и нападения</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Выполнение технико-тактических приёмов в игровой деятельности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92"/>
        </w:trPr>
        <w:tc>
          <w:tcPr>
            <w:tcW w:w="846" w:type="pct"/>
            <w:vMerge w:val="restart"/>
            <w:shd w:val="clear" w:color="auto" w:fill="FFFFFF" w:themeFill="background1"/>
          </w:tcPr>
          <w:p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lastRenderedPageBreak/>
              <w:t>Тема 2.8</w:t>
            </w:r>
            <w:r w:rsidRPr="00C16378">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2576" w:type="pct"/>
            <w:gridSpan w:val="2"/>
            <w:tcBorders>
              <w:bottom w:val="single" w:sz="4" w:space="0" w:color="auto"/>
            </w:tcBorders>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rsidR="008952CD" w:rsidRPr="00C16378" w:rsidRDefault="00A131F7"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iCs/>
                <w:sz w:val="24"/>
                <w:szCs w:val="24"/>
              </w:rPr>
              <w:t>ОК 01, ОК 04, ОК 08</w:t>
            </w:r>
          </w:p>
        </w:tc>
      </w:tr>
      <w:tr w:rsidR="008952CD" w:rsidRPr="00C16378" w:rsidTr="008952CD">
        <w:trPr>
          <w:trHeight w:val="255"/>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A131F7"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66"/>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r w:rsidR="00D37207">
              <w:rPr>
                <w:rFonts w:ascii="Times New Roman" w:eastAsia="Times New Roman" w:hAnsi="Times New Roman" w:cs="Times New Roman"/>
                <w:sz w:val="24"/>
                <w:szCs w:val="24"/>
              </w:rPr>
              <w:t xml:space="preserve"> (шахматы)</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335"/>
        </w:trPr>
        <w:tc>
          <w:tcPr>
            <w:tcW w:w="846" w:type="pct"/>
            <w:vMerge w:val="restart"/>
            <w:shd w:val="clear" w:color="auto" w:fill="FFFFFF" w:themeFill="background1"/>
          </w:tcPr>
          <w:p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2.9</w:t>
            </w:r>
            <w:r w:rsidRPr="00C16378">
              <w:rPr>
                <w:rFonts w:ascii="Times New Roman" w:eastAsia="Times New Roman" w:hAnsi="Times New Roman" w:cs="Times New Roman"/>
                <w:bCs/>
                <w:iCs/>
                <w:sz w:val="24"/>
                <w:szCs w:val="24"/>
              </w:rPr>
              <w:t xml:space="preserve"> Лёгкая атлетика </w:t>
            </w:r>
          </w:p>
        </w:tc>
        <w:tc>
          <w:tcPr>
            <w:tcW w:w="2576" w:type="pct"/>
            <w:gridSpan w:val="2"/>
            <w:tcBorders>
              <w:bottom w:val="single" w:sz="4" w:space="0" w:color="auto"/>
            </w:tcBorders>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3176A4">
              <w:rPr>
                <w:rFonts w:ascii="Times New Roman" w:eastAsia="Times New Roman" w:hAnsi="Times New Roman" w:cs="Times New Roman"/>
                <w:b/>
                <w:sz w:val="24"/>
                <w:szCs w:val="24"/>
              </w:rPr>
              <w:t>2/12</w:t>
            </w:r>
          </w:p>
        </w:tc>
        <w:tc>
          <w:tcPr>
            <w:tcW w:w="824" w:type="pct"/>
            <w:vMerge w:val="restar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rsidR="008952CD" w:rsidRPr="00C16378" w:rsidRDefault="00C72AE1" w:rsidP="003176A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176A4">
              <w:rPr>
                <w:rFonts w:ascii="Times New Roman" w:eastAsia="Times New Roman" w:hAnsi="Times New Roman" w:cs="Times New Roman"/>
                <w:sz w:val="24"/>
                <w:szCs w:val="24"/>
              </w:rPr>
              <w:t>2</w:t>
            </w: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72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7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31. Совершенствование техники спринтерского бега</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7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32. Совершенствование техники (кроссового бега, средние и длинные дистанции (2 000 м (девушки) и 3 000 м (юноши))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4</w:t>
            </w:r>
            <w:r w:rsidRPr="00C16378">
              <w:rPr>
                <w:rFonts w:ascii="Times New Roman" w:eastAsia="Times New Roman" w:hAnsi="Times New Roman" w:cs="Times New Roman"/>
                <w:sz w:val="24"/>
                <w:szCs w:val="24"/>
              </w:rPr>
              <w:t>. Совершенствование техники эстафетного бега (4 *100 м, 4*400 м; бега по прямой с различной скоростью)</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Совершенствование техники прыжка в длину с разбега</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 Совершенствование техники прыжка в высоту с разбега</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40"/>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rPr>
          <w:trHeight w:val="266"/>
        </w:trPr>
        <w:tc>
          <w:tcPr>
            <w:tcW w:w="846" w:type="pct"/>
            <w:vMerge/>
            <w:shd w:val="clear" w:color="auto" w:fill="FFFFFF" w:themeFill="background1"/>
          </w:tcPr>
          <w:p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8</w:t>
            </w:r>
            <w:r w:rsidRPr="00C16378">
              <w:rPr>
                <w:rFonts w:ascii="Times New Roman" w:eastAsia="Times New Roman" w:hAnsi="Times New Roman" w:cs="Times New Roman"/>
                <w:sz w:val="24"/>
                <w:szCs w:val="24"/>
              </w:rPr>
              <w:t>. Развитие физических способностей средствами лёгкой атлетики Подвижные игры и эстафеты с элементами легкой атлетики.</w:t>
            </w:r>
          </w:p>
        </w:tc>
        <w:tc>
          <w:tcPr>
            <w:tcW w:w="754" w:type="pct"/>
            <w:vMerge/>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rsidTr="008952CD">
        <w:tc>
          <w:tcPr>
            <w:tcW w:w="3422" w:type="pct"/>
            <w:gridSpan w:val="3"/>
            <w:shd w:val="clear" w:color="auto" w:fill="FFFFFF" w:themeFill="background1"/>
          </w:tcPr>
          <w:p w:rsidR="008952CD" w:rsidRPr="00C16378" w:rsidRDefault="008952CD" w:rsidP="00EB5047">
            <w:pPr>
              <w:suppressAutoHyphens/>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b/>
                <w:i/>
                <w:sz w:val="24"/>
                <w:szCs w:val="24"/>
              </w:rPr>
              <w:t>2</w:t>
            </w:r>
          </w:p>
        </w:tc>
        <w:tc>
          <w:tcPr>
            <w:tcW w:w="824" w:type="pct"/>
            <w:shd w:val="clear" w:color="auto" w:fill="FFFFFF" w:themeFill="background1"/>
          </w:tcPr>
          <w:p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iCs/>
                <w:sz w:val="24"/>
                <w:szCs w:val="24"/>
              </w:rPr>
              <w:t>ОК 01, ОК 04, ОК 08</w:t>
            </w:r>
          </w:p>
        </w:tc>
      </w:tr>
      <w:tr w:rsidR="008952CD" w:rsidRPr="00C16378" w:rsidTr="008952CD">
        <w:trPr>
          <w:trHeight w:val="20"/>
        </w:trPr>
        <w:tc>
          <w:tcPr>
            <w:tcW w:w="3422" w:type="pct"/>
            <w:gridSpan w:val="3"/>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Всего:</w:t>
            </w:r>
          </w:p>
        </w:tc>
        <w:tc>
          <w:tcPr>
            <w:tcW w:w="754" w:type="pct"/>
            <w:shd w:val="clear" w:color="auto" w:fill="FFFFFF" w:themeFill="background1"/>
            <w:vAlign w:val="center"/>
          </w:tcPr>
          <w:p w:rsidR="008952CD" w:rsidRPr="00C16378" w:rsidRDefault="008952CD" w:rsidP="00EB5047">
            <w:pPr>
              <w:spacing w:after="0" w:line="240" w:lineRule="auto"/>
              <w:jc w:val="center"/>
              <w:rPr>
                <w:rFonts w:ascii="Times New Roman" w:eastAsia="Times New Roman" w:hAnsi="Times New Roman" w:cs="Times New Roman"/>
                <w:b/>
                <w:bCs/>
                <w:i/>
                <w:sz w:val="24"/>
                <w:szCs w:val="24"/>
              </w:rPr>
            </w:pPr>
            <w:r w:rsidRPr="00C16378">
              <w:rPr>
                <w:rFonts w:ascii="Times New Roman" w:eastAsia="Times New Roman" w:hAnsi="Times New Roman" w:cs="Times New Roman"/>
                <w:b/>
                <w:bCs/>
                <w:i/>
                <w:sz w:val="24"/>
                <w:szCs w:val="24"/>
              </w:rPr>
              <w:t>72</w:t>
            </w:r>
          </w:p>
        </w:tc>
        <w:tc>
          <w:tcPr>
            <w:tcW w:w="824" w:type="pct"/>
            <w:shd w:val="clear" w:color="auto" w:fill="FFFFFF" w:themeFill="background1"/>
          </w:tcPr>
          <w:p w:rsidR="008952CD" w:rsidRPr="00C16378" w:rsidRDefault="008952CD" w:rsidP="00EB5047">
            <w:pPr>
              <w:spacing w:after="0" w:line="240" w:lineRule="auto"/>
              <w:rPr>
                <w:rFonts w:ascii="Times New Roman" w:eastAsia="Times New Roman" w:hAnsi="Times New Roman" w:cs="Times New Roman"/>
                <w:b/>
                <w:bCs/>
                <w:i/>
                <w:sz w:val="24"/>
                <w:szCs w:val="24"/>
              </w:rPr>
            </w:pPr>
          </w:p>
        </w:tc>
      </w:tr>
    </w:tbl>
    <w:p w:rsidR="000E55E0" w:rsidRPr="00C16378" w:rsidRDefault="000E55E0" w:rsidP="008952CD">
      <w:pPr>
        <w:rPr>
          <w:rFonts w:ascii="Times New Roman" w:hAnsi="Times New Roman" w:cs="Times New Roman"/>
          <w:i/>
          <w:sz w:val="24"/>
          <w:szCs w:val="24"/>
        </w:rPr>
        <w:sectPr w:rsidR="000E55E0" w:rsidRPr="00C16378" w:rsidSect="008952CD">
          <w:pgSz w:w="16840" w:h="11907" w:orient="landscape"/>
          <w:pgMar w:top="851" w:right="1134" w:bottom="851" w:left="992" w:header="709" w:footer="709" w:gutter="0"/>
          <w:cols w:space="720"/>
        </w:sectPr>
      </w:pPr>
    </w:p>
    <w:p w:rsidR="00C16378" w:rsidRPr="00CC63C4" w:rsidRDefault="00C16378" w:rsidP="00CC63C4">
      <w:pPr>
        <w:pStyle w:val="1"/>
        <w:rPr>
          <w:rFonts w:ascii="Times New Roman" w:eastAsia="Times New Roman" w:hAnsi="Times New Roman" w:cs="Times New Roman"/>
          <w:b/>
        </w:rPr>
      </w:pPr>
      <w:bookmarkStart w:id="10" w:name="_Toc125030626"/>
      <w:r w:rsidRPr="00C16378">
        <w:rPr>
          <w:rFonts w:ascii="Times New Roman" w:eastAsia="Times New Roman" w:hAnsi="Times New Roman" w:cs="Times New Roman"/>
          <w:b/>
        </w:rPr>
        <w:lastRenderedPageBreak/>
        <w:t xml:space="preserve">3. </w:t>
      </w:r>
      <w:bookmarkStart w:id="11" w:name="_Toc104469106"/>
      <w:bookmarkStart w:id="12" w:name="_Toc104469486"/>
      <w:r w:rsidRPr="00C16378">
        <w:rPr>
          <w:rFonts w:ascii="Times New Roman" w:eastAsia="Times New Roman" w:hAnsi="Times New Roman" w:cs="Times New Roman"/>
          <w:b/>
        </w:rPr>
        <w:t>Условия реализации программы общеобразовательной дисциплины</w:t>
      </w:r>
      <w:bookmarkEnd w:id="10"/>
      <w:bookmarkEnd w:id="11"/>
      <w:bookmarkEnd w:id="12"/>
    </w:p>
    <w:p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3.1. Для реализации программы дисциплины предусмотрены спортивные сооружения:</w:t>
      </w:r>
    </w:p>
    <w:p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спортивный зал, оснащенный спортивным инвентарём и оборудованием, обеспечивающим достижение результатов освоения дисциплины;</w:t>
      </w:r>
    </w:p>
    <w:p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rsidR="00C16378" w:rsidRPr="00C16378" w:rsidRDefault="00CC63C4" w:rsidP="00C16378">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C16378" w:rsidRPr="00C16378">
        <w:rPr>
          <w:rFonts w:ascii="Times New Roman" w:eastAsia="Times New Roman" w:hAnsi="Times New Roman" w:cs="Times New Roman"/>
          <w:bCs/>
          <w:sz w:val="24"/>
          <w:szCs w:val="24"/>
        </w:rPr>
        <w:t>еречень оборудования и инвентаря спортивных сооружений:</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Спортивные игры</w:t>
      </w:r>
    </w:p>
    <w:p w:rsidR="00C16378" w:rsidRPr="00C16378" w:rsidRDefault="00C16378" w:rsidP="00C16378">
      <w:pPr>
        <w:widowControl w:val="0"/>
        <w:tabs>
          <w:tab w:val="left" w:pos="79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C16378">
        <w:rPr>
          <w:rFonts w:ascii="Times New Roman" w:eastAsia="Times New Roman" w:hAnsi="Times New Roman" w:cs="Times New Roman"/>
          <w:bCs/>
          <w:sz w:val="24"/>
          <w:szCs w:val="24"/>
        </w:rPr>
        <w:t>кольца баскетбольные</w:t>
      </w:r>
      <w:r w:rsidRPr="00C16378">
        <w:rPr>
          <w:rFonts w:ascii="Times New Roman" w:eastAsia="Times New Roman" w:hAnsi="Times New Roman" w:cs="Times New Roman"/>
          <w:sz w:val="24"/>
          <w:szCs w:val="24"/>
          <w:lang w:bidi="ru-RU"/>
        </w:rPr>
        <w:t>,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Гимнастика</w:t>
      </w:r>
    </w:p>
    <w:p w:rsidR="00C16378" w:rsidRPr="00C16378" w:rsidRDefault="00C16378" w:rsidP="00C16378">
      <w:pPr>
        <w:widowControl w:val="0"/>
        <w:tabs>
          <w:tab w:val="left" w:pos="79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C16378">
        <w:rPr>
          <w:rFonts w:ascii="Times New Roman" w:eastAsia="Times New Roman" w:hAnsi="Times New Roman" w:cs="Times New Roman"/>
          <w:sz w:val="24"/>
          <w:szCs w:val="24"/>
          <w:lang w:bidi="ru-RU"/>
        </w:rPr>
        <w:t>пристенная</w:t>
      </w:r>
      <w:proofErr w:type="spellEnd"/>
      <w:r w:rsidRPr="00C16378">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Легкая атлетика</w:t>
      </w:r>
    </w:p>
    <w:p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Стойки для прыжков в высоту (комплект), граната для метания</w:t>
      </w:r>
    </w:p>
    <w:p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Ядро для толкания</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Общефизическая подготовка</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C16378">
        <w:rPr>
          <w:rFonts w:ascii="Times New Roman" w:eastAsia="Times New Roman" w:hAnsi="Times New Roman" w:cs="Times New Roman"/>
          <w:sz w:val="24"/>
          <w:szCs w:val="24"/>
          <w:lang w:bidi="ru-RU"/>
        </w:rPr>
        <w:t>медболов</w:t>
      </w:r>
      <w:proofErr w:type="spellEnd"/>
      <w:r w:rsidRPr="00C16378">
        <w:rPr>
          <w:rFonts w:ascii="Times New Roman" w:eastAsia="Times New Roman" w:hAnsi="Times New Roman" w:cs="Times New Roman"/>
          <w:sz w:val="24"/>
          <w:szCs w:val="24"/>
          <w:lang w:bidi="ru-RU"/>
        </w:rPr>
        <w:t xml:space="preserve"> №3. </w:t>
      </w:r>
    </w:p>
    <w:p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Самбо</w:t>
      </w:r>
    </w:p>
    <w:p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Ковер для самбо, набор поясов Самбо (красного и синего цвета)</w:t>
      </w:r>
    </w:p>
    <w:p w:rsidR="00C16378" w:rsidRPr="00C16378" w:rsidRDefault="00C16378" w:rsidP="00C16378">
      <w:pPr>
        <w:widowControl w:val="0"/>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Подвижные игры</w:t>
      </w:r>
    </w:p>
    <w:p w:rsidR="00C16378" w:rsidRPr="00C16378" w:rsidRDefault="00C16378" w:rsidP="00C16378">
      <w:pPr>
        <w:widowControl w:val="0"/>
        <w:tabs>
          <w:tab w:val="left" w:pos="816"/>
        </w:tabs>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Набор для подвижных игр в контейнере, сумка для подвижных игр</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Оборудование для проведения соревнований</w:t>
      </w:r>
    </w:p>
    <w:p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rsidR="00C16378" w:rsidRPr="00C16378" w:rsidRDefault="00C16378" w:rsidP="00C16378">
      <w:pPr>
        <w:widowControl w:val="0"/>
        <w:spacing w:after="0"/>
        <w:ind w:firstLine="780"/>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Прочее</w:t>
      </w:r>
    </w:p>
    <w:p w:rsidR="00C16378" w:rsidRPr="00C16378" w:rsidRDefault="00C16378" w:rsidP="00C16378">
      <w:pPr>
        <w:widowControl w:val="0"/>
        <w:tabs>
          <w:tab w:val="left" w:pos="816"/>
        </w:tabs>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Аптечка медицинская, сетка заградительная</w:t>
      </w:r>
    </w:p>
    <w:p w:rsidR="00C16378" w:rsidRPr="00C16378" w:rsidRDefault="00C16378" w:rsidP="00C16378">
      <w:pPr>
        <w:suppressAutoHyphens/>
        <w:spacing w:after="0"/>
        <w:ind w:firstLine="708"/>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Открытые спортивные площадки:</w:t>
      </w:r>
    </w:p>
    <w:p w:rsidR="00C16378" w:rsidRPr="00C16378" w:rsidRDefault="00C16378" w:rsidP="00C16378">
      <w:pPr>
        <w:suppressAutoHyphens/>
        <w:spacing w:after="0"/>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C16378">
        <w:rPr>
          <w:rFonts w:ascii="Times New Roman" w:eastAsia="Times New Roman" w:hAnsi="Times New Roman" w:cs="Times New Roman"/>
          <w:bCs/>
          <w:sz w:val="24"/>
          <w:szCs w:val="24"/>
        </w:rPr>
        <w:t>рукоход</w:t>
      </w:r>
      <w:proofErr w:type="spellEnd"/>
      <w:r w:rsidRPr="00C16378">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w:t>
      </w:r>
      <w:r w:rsidRPr="00C16378">
        <w:rPr>
          <w:rFonts w:ascii="Times New Roman" w:eastAsia="Times New Roman" w:hAnsi="Times New Roman" w:cs="Times New Roman"/>
          <w:bCs/>
          <w:sz w:val="24"/>
          <w:szCs w:val="24"/>
        </w:rPr>
        <w:lastRenderedPageBreak/>
        <w:t>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p>
    <w:p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3.2. Информационное обеспечение реализации программы</w:t>
      </w:r>
    </w:p>
    <w:p w:rsidR="00C16378" w:rsidRPr="00C16378" w:rsidRDefault="00C16378" w:rsidP="00C16378">
      <w:pPr>
        <w:suppressAutoHyphens/>
        <w:spacing w:after="0"/>
        <w:ind w:firstLine="709"/>
        <w:jc w:val="both"/>
        <w:rPr>
          <w:rFonts w:ascii="Times New Roman" w:eastAsia="Times New Roman" w:hAnsi="Times New Roman" w:cs="Times New Roman"/>
          <w:sz w:val="24"/>
          <w:szCs w:val="24"/>
        </w:rPr>
      </w:pPr>
    </w:p>
    <w:p w:rsidR="00C16378" w:rsidRDefault="00C16378" w:rsidP="00C16378">
      <w:pPr>
        <w:suppressAutoHyphens/>
        <w:spacing w:after="0"/>
        <w:ind w:firstLine="709"/>
        <w:jc w:val="both"/>
        <w:rPr>
          <w:rFonts w:ascii="Times New Roman" w:eastAsia="Times New Roman" w:hAnsi="Times New Roman" w:cs="Times New Roman"/>
          <w:sz w:val="24"/>
          <w:szCs w:val="24"/>
        </w:rPr>
      </w:pPr>
      <w:bookmarkStart w:id="13" w:name="_Hlk120782426"/>
      <w:r w:rsidRPr="00C16378">
        <w:rPr>
          <w:rFonts w:ascii="Times New Roman" w:eastAsia="Times New Roman" w:hAnsi="Times New Roman" w:cs="Times New Roman"/>
          <w:bCs/>
          <w:sz w:val="24"/>
          <w:szCs w:val="24"/>
        </w:rPr>
        <w:t>Для реализации программы библиотечный фонд образовательной организации име</w:t>
      </w:r>
      <w:r w:rsidR="00CC63C4">
        <w:rPr>
          <w:rFonts w:ascii="Times New Roman" w:eastAsia="Times New Roman" w:hAnsi="Times New Roman" w:cs="Times New Roman"/>
          <w:bCs/>
          <w:sz w:val="24"/>
          <w:szCs w:val="24"/>
        </w:rPr>
        <w:t xml:space="preserve">ет </w:t>
      </w:r>
      <w:r w:rsidRPr="00C16378">
        <w:rPr>
          <w:rFonts w:ascii="Times New Roman" w:eastAsia="Times New Roman" w:hAnsi="Times New Roman" w:cs="Times New Roman"/>
          <w:bCs/>
          <w:sz w:val="24"/>
          <w:szCs w:val="24"/>
        </w:rPr>
        <w:t>п</w:t>
      </w:r>
      <w:r w:rsidR="00CC63C4">
        <w:rPr>
          <w:rFonts w:ascii="Times New Roman" w:eastAsia="Times New Roman" w:hAnsi="Times New Roman" w:cs="Times New Roman"/>
          <w:sz w:val="24"/>
          <w:szCs w:val="24"/>
        </w:rPr>
        <w:t>ечатные и</w:t>
      </w:r>
      <w:r w:rsidRPr="00C16378">
        <w:rPr>
          <w:rFonts w:ascii="Times New Roman" w:eastAsia="Times New Roman" w:hAnsi="Times New Roman" w:cs="Times New Roman"/>
          <w:sz w:val="24"/>
          <w:szCs w:val="24"/>
        </w:rPr>
        <w:t xml:space="preserve">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C63C4" w:rsidRPr="00C16378" w:rsidRDefault="00CC63C4" w:rsidP="00C16378">
      <w:pPr>
        <w:suppressAutoHyphens/>
        <w:spacing w:after="0"/>
        <w:ind w:firstLine="709"/>
        <w:jc w:val="both"/>
        <w:rPr>
          <w:rFonts w:ascii="Times New Roman" w:eastAsia="Times New Roman" w:hAnsi="Times New Roman" w:cs="Times New Roman"/>
          <w:sz w:val="24"/>
          <w:szCs w:val="24"/>
        </w:rPr>
      </w:pPr>
    </w:p>
    <w:bookmarkEnd w:id="13"/>
    <w:p w:rsidR="00CC63C4" w:rsidRPr="00CC63C4" w:rsidRDefault="00CC63C4" w:rsidP="00CC63C4">
      <w:pPr>
        <w:spacing w:after="0" w:line="240" w:lineRule="auto"/>
        <w:ind w:firstLine="709"/>
        <w:contextualSpacing/>
        <w:rPr>
          <w:rFonts w:ascii="Times New Roman" w:eastAsia="Times New Roman" w:hAnsi="Times New Roman" w:cs="Times New Roman"/>
          <w:b/>
          <w:sz w:val="24"/>
          <w:szCs w:val="24"/>
        </w:rPr>
      </w:pPr>
      <w:r w:rsidRPr="00CC63C4">
        <w:rPr>
          <w:rFonts w:ascii="Times New Roman" w:eastAsia="Times New Roman" w:hAnsi="Times New Roman" w:cs="Times New Roman"/>
          <w:b/>
          <w:sz w:val="24"/>
          <w:szCs w:val="24"/>
        </w:rPr>
        <w:t>Основные печатные издания</w:t>
      </w:r>
    </w:p>
    <w:p w:rsidR="007351A6" w:rsidRPr="007351A6" w:rsidRDefault="007351A6" w:rsidP="000D550A">
      <w:pPr>
        <w:pStyle w:val="a8"/>
        <w:numPr>
          <w:ilvl w:val="0"/>
          <w:numId w:val="18"/>
        </w:numPr>
        <w:tabs>
          <w:tab w:val="left" w:pos="993"/>
        </w:tabs>
        <w:spacing w:before="0" w:after="0"/>
        <w:ind w:left="0" w:firstLine="0"/>
        <w:contextualSpacing/>
        <w:jc w:val="both"/>
        <w:rPr>
          <w:color w:val="000000"/>
          <w:shd w:val="clear" w:color="auto" w:fill="FFFFFF"/>
        </w:rPr>
      </w:pPr>
      <w:r>
        <w:t xml:space="preserve">Андрюхина, Т. В. Физическая культура: учебник для 10—11 классов общеобразовательных организаций. Базовый уровень : учебник / Т. В. Андрюхина, Н. В. Третьякова ; под ред. М. Я. </w:t>
      </w:r>
      <w:proofErr w:type="spellStart"/>
      <w:r>
        <w:t>Виленского</w:t>
      </w:r>
      <w:proofErr w:type="spellEnd"/>
      <w:r>
        <w:t>. - 4-е изд. - Москва : ООО «Русское слово — учебник», 2020. - 200 с. - (</w:t>
      </w:r>
      <w:proofErr w:type="spellStart"/>
      <w:r>
        <w:t>ФГОС.Инновационная</w:t>
      </w:r>
      <w:proofErr w:type="spellEnd"/>
      <w:r>
        <w:t xml:space="preserve"> школа). - ISBN 978-5-533-01643-8. - Текст : электронный. - URL: https://znanium.com/catalog/product/2040885– Режим доступа: по подписке.</w:t>
      </w:r>
    </w:p>
    <w:p w:rsidR="007351A6" w:rsidRDefault="007351A6" w:rsidP="000D550A">
      <w:pPr>
        <w:pStyle w:val="a8"/>
        <w:numPr>
          <w:ilvl w:val="0"/>
          <w:numId w:val="18"/>
        </w:numPr>
        <w:tabs>
          <w:tab w:val="left" w:pos="993"/>
        </w:tabs>
        <w:spacing w:before="0" w:after="0"/>
        <w:ind w:left="0" w:firstLine="0"/>
        <w:contextualSpacing/>
        <w:jc w:val="both"/>
        <w:rPr>
          <w:color w:val="000000"/>
          <w:shd w:val="clear" w:color="auto" w:fill="FFFFFF"/>
        </w:rPr>
      </w:pPr>
      <w:r>
        <w:t>Матвеев, А. П. Физическая культура. 10-11 классы (базовый уровень) : учебник / А. П. Матвеев. - Москва : Просвещение, 2022. - 320 с. - ISBN 978-5-09-099582-5. - Текст : электронный. - URL: https://znanium.com/catalog/product/</w:t>
      </w:r>
      <w:r w:rsidR="00CD55D7">
        <w:t>-</w:t>
      </w:r>
      <w:r>
        <w:t>Режим доступа: по подписке</w:t>
      </w:r>
    </w:p>
    <w:p w:rsidR="007351A6" w:rsidRPr="007351A6" w:rsidRDefault="007351A6" w:rsidP="000D550A">
      <w:pPr>
        <w:pStyle w:val="a8"/>
        <w:numPr>
          <w:ilvl w:val="0"/>
          <w:numId w:val="18"/>
        </w:numPr>
        <w:tabs>
          <w:tab w:val="left" w:pos="993"/>
        </w:tabs>
        <w:spacing w:before="0" w:after="0"/>
        <w:ind w:left="0" w:firstLine="0"/>
        <w:contextualSpacing/>
        <w:jc w:val="both"/>
        <w:rPr>
          <w:color w:val="000000"/>
          <w:shd w:val="clear" w:color="auto" w:fill="FFFFFF"/>
        </w:rPr>
      </w:pPr>
      <w:r>
        <w:t>Погадаев, Г. И. Физическая культура. 10-11 классы (базовый уровень) : учебник / Г. И. Погадаев.- 7-е изд., стереотипное - Москва : Просвещение, 2022. - 288 с. - ISBN 978-5-09-099584-9. - Текст : электронный. - URL: https://znanium.com/catalog/product/2090610– Режим доступа: по подписке</w:t>
      </w:r>
    </w:p>
    <w:p w:rsidR="00CD55D7" w:rsidRPr="00CD55D7" w:rsidRDefault="00CD55D7" w:rsidP="000D550A">
      <w:pPr>
        <w:pStyle w:val="a8"/>
        <w:numPr>
          <w:ilvl w:val="0"/>
          <w:numId w:val="18"/>
        </w:numPr>
        <w:tabs>
          <w:tab w:val="left" w:pos="993"/>
        </w:tabs>
        <w:spacing w:before="0" w:after="0"/>
        <w:ind w:left="0" w:firstLine="0"/>
        <w:contextualSpacing/>
        <w:jc w:val="both"/>
        <w:rPr>
          <w:color w:val="000000"/>
          <w:shd w:val="clear" w:color="auto" w:fill="FFFFFF"/>
        </w:rPr>
      </w:pPr>
      <w:r>
        <w:t xml:space="preserve">Лях, В. И. Физическая культура. 10-11 класс. Базовый уровень / Лях В.И., - 11-е изд., переработанное и дополненное - </w:t>
      </w:r>
      <w:proofErr w:type="spellStart"/>
      <w:r>
        <w:t>М.:Просвещение</w:t>
      </w:r>
      <w:proofErr w:type="spellEnd"/>
      <w:r>
        <w:t>, 2023. - 271 с.: ISBN 978-5-09-103628-2. - Текст : электронный. - URL: https://znanium.com/catalog/product/2089967– Режим доступа: по подписке</w:t>
      </w:r>
    </w:p>
    <w:p w:rsidR="00CC63C4" w:rsidRPr="00CD55D7" w:rsidRDefault="00CC63C4" w:rsidP="000D550A">
      <w:pPr>
        <w:suppressAutoHyphens/>
        <w:spacing w:after="0"/>
        <w:rPr>
          <w:rFonts w:eastAsia="Times New Roman"/>
          <w:b/>
          <w:bCs/>
        </w:rPr>
      </w:pPr>
    </w:p>
    <w:p w:rsidR="00CC63C4" w:rsidRPr="00CC63C4" w:rsidRDefault="00CC63C4" w:rsidP="000D550A">
      <w:pPr>
        <w:pStyle w:val="a8"/>
        <w:suppressAutoHyphens/>
        <w:spacing w:after="0"/>
        <w:ind w:left="0"/>
        <w:rPr>
          <w:rFonts w:eastAsia="Times New Roman"/>
          <w:b/>
          <w:bCs/>
        </w:rPr>
      </w:pPr>
      <w:r w:rsidRPr="00CC63C4">
        <w:rPr>
          <w:rFonts w:eastAsia="Times New Roman"/>
          <w:b/>
          <w:bCs/>
        </w:rPr>
        <w:t xml:space="preserve">Дополнительные источники </w:t>
      </w:r>
    </w:p>
    <w:p w:rsidR="00CC63C4" w:rsidRPr="00CC63C4" w:rsidRDefault="00CC63C4" w:rsidP="000D550A">
      <w:pPr>
        <w:spacing w:after="0" w:line="240" w:lineRule="auto"/>
        <w:jc w:val="both"/>
        <w:rPr>
          <w:rFonts w:ascii="Times New Roman" w:hAnsi="Times New Roman" w:cs="Times New Roman"/>
          <w:sz w:val="24"/>
          <w:szCs w:val="24"/>
          <w:highlight w:val="yellow"/>
        </w:rPr>
      </w:pPr>
    </w:p>
    <w:p w:rsidR="00CC63C4" w:rsidRPr="00CC63C4" w:rsidRDefault="00CC63C4" w:rsidP="000D550A">
      <w:pPr>
        <w:pStyle w:val="a8"/>
        <w:numPr>
          <w:ilvl w:val="0"/>
          <w:numId w:val="17"/>
        </w:numPr>
        <w:tabs>
          <w:tab w:val="left" w:pos="851"/>
        </w:tabs>
        <w:suppressAutoHyphens/>
        <w:spacing w:before="0" w:after="0"/>
        <w:ind w:left="0" w:firstLine="0"/>
        <w:contextualSpacing/>
        <w:jc w:val="both"/>
        <w:rPr>
          <w:iCs/>
          <w:color w:val="000000"/>
          <w:shd w:val="clear" w:color="auto" w:fill="FFFFFF"/>
        </w:rPr>
      </w:pPr>
      <w:proofErr w:type="spellStart"/>
      <w:r w:rsidRPr="00CC63C4">
        <w:rPr>
          <w:iCs/>
          <w:color w:val="000000"/>
          <w:shd w:val="clear" w:color="auto" w:fill="FFFFFF"/>
        </w:rPr>
        <w:t>Бишаева</w:t>
      </w:r>
      <w:proofErr w:type="spellEnd"/>
      <w:r w:rsidRPr="00CC63C4">
        <w:rPr>
          <w:iCs/>
          <w:color w:val="000000"/>
          <w:shd w:val="clear" w:color="auto" w:fill="FFFFFF"/>
        </w:rPr>
        <w:t xml:space="preserve">, А.А., Физическая культура: учебник / А.А. </w:t>
      </w:r>
      <w:proofErr w:type="spellStart"/>
      <w:r w:rsidRPr="00CC63C4">
        <w:rPr>
          <w:iCs/>
          <w:color w:val="000000"/>
          <w:shd w:val="clear" w:color="auto" w:fill="FFFFFF"/>
        </w:rPr>
        <w:t>Бишаева</w:t>
      </w:r>
      <w:proofErr w:type="spellEnd"/>
      <w:r w:rsidRPr="00CC63C4">
        <w:rPr>
          <w:iCs/>
          <w:color w:val="000000"/>
          <w:shd w:val="clear" w:color="auto" w:fill="FFFFFF"/>
        </w:rPr>
        <w:t xml:space="preserve">, В.В. Малков. — Москва: </w:t>
      </w:r>
      <w:r w:rsidR="00CD55D7">
        <w:rPr>
          <w:iCs/>
          <w:color w:val="000000"/>
          <w:shd w:val="clear" w:color="auto" w:fill="FFFFFF"/>
        </w:rPr>
        <w:t xml:space="preserve">Академия </w:t>
      </w:r>
      <w:r w:rsidRPr="00CC63C4">
        <w:rPr>
          <w:iCs/>
          <w:color w:val="000000"/>
          <w:shd w:val="clear" w:color="auto" w:fill="FFFFFF"/>
        </w:rPr>
        <w:t xml:space="preserve"> 20</w:t>
      </w:r>
      <w:r w:rsidR="00CD55D7">
        <w:rPr>
          <w:iCs/>
          <w:color w:val="000000"/>
          <w:shd w:val="clear" w:color="auto" w:fill="FFFFFF"/>
        </w:rPr>
        <w:t>20</w:t>
      </w:r>
      <w:r w:rsidRPr="00CC63C4">
        <w:rPr>
          <w:iCs/>
          <w:color w:val="000000"/>
          <w:shd w:val="clear" w:color="auto" w:fill="FFFFFF"/>
        </w:rPr>
        <w:t>. — 379 с.</w:t>
      </w:r>
    </w:p>
    <w:p w:rsidR="00CD55D7" w:rsidRPr="00CD55D7" w:rsidRDefault="00CD55D7" w:rsidP="000D550A">
      <w:pPr>
        <w:pStyle w:val="a8"/>
        <w:numPr>
          <w:ilvl w:val="0"/>
          <w:numId w:val="17"/>
        </w:numPr>
        <w:suppressAutoHyphens/>
        <w:spacing w:before="0" w:after="0"/>
        <w:ind w:left="0" w:firstLine="0"/>
        <w:contextualSpacing/>
        <w:jc w:val="both"/>
        <w:rPr>
          <w:iCs/>
          <w:color w:val="000000"/>
          <w:shd w:val="clear" w:color="auto" w:fill="FFFFFF"/>
        </w:rPr>
      </w:pPr>
      <w:r>
        <w:t xml:space="preserve">Андрюхина, Т. В. Физическая культура: учебник для 10—11 классов общеобразовательных организаций. Базовый уровень : учебник / Т. В. Андрюхина, Н. В. Третьякова ; под ред. М. Я. </w:t>
      </w:r>
      <w:proofErr w:type="spellStart"/>
      <w:r>
        <w:t>Виленского</w:t>
      </w:r>
      <w:proofErr w:type="spellEnd"/>
      <w:r>
        <w:t>. - 4-е изд. - Москва : ООО «Русское слово — учебник», 2020. - 200 с. - (</w:t>
      </w:r>
      <w:proofErr w:type="spellStart"/>
      <w:r>
        <w:t>ФГОС.Инновационная</w:t>
      </w:r>
      <w:proofErr w:type="spellEnd"/>
      <w:r>
        <w:t xml:space="preserve"> школа). - ISBN 978-5-533-01643-8. - Текст : электронный. - URL: https://znanium.com/catalog/product/2040885 -Режим доступа: по подписке. </w:t>
      </w:r>
    </w:p>
    <w:p w:rsidR="00F50267" w:rsidRDefault="00CD55D7" w:rsidP="000D550A">
      <w:pPr>
        <w:pStyle w:val="a8"/>
        <w:numPr>
          <w:ilvl w:val="0"/>
          <w:numId w:val="17"/>
        </w:numPr>
        <w:tabs>
          <w:tab w:val="left" w:pos="851"/>
        </w:tabs>
        <w:suppressAutoHyphens/>
        <w:spacing w:before="0" w:after="0"/>
        <w:ind w:left="0" w:firstLine="0"/>
        <w:contextualSpacing/>
        <w:jc w:val="both"/>
        <w:rPr>
          <w:iCs/>
          <w:color w:val="000000"/>
          <w:shd w:val="clear" w:color="auto" w:fill="FFFFFF"/>
        </w:rPr>
      </w:pPr>
      <w:proofErr w:type="spellStart"/>
      <w:r>
        <w:rPr>
          <w:i/>
          <w:iCs/>
        </w:rPr>
        <w:t>Муллер</w:t>
      </w:r>
      <w:proofErr w:type="spellEnd"/>
      <w:r>
        <w:rPr>
          <w:i/>
          <w:iCs/>
        </w:rPr>
        <w:t>, А. Б. </w:t>
      </w:r>
      <w:r>
        <w:t xml:space="preserve"> Физическая культура : учебник и практикум для среднего профессионального образования / А. Б. </w:t>
      </w:r>
      <w:proofErr w:type="spellStart"/>
      <w:r>
        <w:t>Муллер</w:t>
      </w:r>
      <w:proofErr w:type="spellEnd"/>
      <w:r>
        <w:t>, Н. С. </w:t>
      </w:r>
      <w:proofErr w:type="spellStart"/>
      <w:r>
        <w:t>Дядичкина</w:t>
      </w:r>
      <w:proofErr w:type="spellEnd"/>
      <w:r>
        <w:t xml:space="preserve">, Ю. А. Богащенко. — Москва : Издательство </w:t>
      </w:r>
      <w:proofErr w:type="spellStart"/>
      <w:r>
        <w:t>Юрайт</w:t>
      </w:r>
      <w:proofErr w:type="spellEnd"/>
      <w:r>
        <w:t xml:space="preserve">, 2023. — 424 с. — (Профессиональное образование). — ISBN 978-5-534-02612-2. — Текст : электронный // Образовательная платформа </w:t>
      </w:r>
      <w:proofErr w:type="spellStart"/>
      <w:r>
        <w:t>Юрайт</w:t>
      </w:r>
      <w:proofErr w:type="spellEnd"/>
      <w:r>
        <w:t xml:space="preserve"> [сайт]. — URL: </w:t>
      </w:r>
      <w:hyperlink r:id="rId11" w:tgtFrame="_blank" w:history="1">
        <w:r>
          <w:rPr>
            <w:rStyle w:val="afb"/>
          </w:rPr>
          <w:t>https://urait.ru/bcode/511813</w:t>
        </w:r>
      </w:hyperlink>
    </w:p>
    <w:p w:rsidR="00F50267" w:rsidRPr="00F50267" w:rsidRDefault="00F50267" w:rsidP="000D550A">
      <w:pPr>
        <w:pStyle w:val="a8"/>
        <w:numPr>
          <w:ilvl w:val="0"/>
          <w:numId w:val="17"/>
        </w:numPr>
        <w:tabs>
          <w:tab w:val="left" w:pos="851"/>
        </w:tabs>
        <w:suppressAutoHyphens/>
        <w:spacing w:before="0" w:after="0"/>
        <w:ind w:left="0" w:firstLine="0"/>
        <w:contextualSpacing/>
        <w:jc w:val="both"/>
        <w:rPr>
          <w:iCs/>
          <w:color w:val="000000"/>
          <w:shd w:val="clear" w:color="auto" w:fill="FFFFFF"/>
        </w:rPr>
      </w:pPr>
      <w:r>
        <w:t>Спортивные игры: правила, тактика, техника : учебное пособие для среднего профессионального образования / Е. В. </w:t>
      </w:r>
      <w:proofErr w:type="spellStart"/>
      <w:r>
        <w:t>Конеева</w:t>
      </w:r>
      <w:proofErr w:type="spellEnd"/>
      <w:r>
        <w:t xml:space="preserve"> [и др.] ; под общей редакцией Е. В. </w:t>
      </w:r>
      <w:proofErr w:type="spellStart"/>
      <w:r>
        <w:t>Конеевой</w:t>
      </w:r>
      <w:proofErr w:type="spellEnd"/>
      <w:r>
        <w:t xml:space="preserve">. — 2-е изд., </w:t>
      </w:r>
      <w:proofErr w:type="spellStart"/>
      <w:r>
        <w:t>перераб</w:t>
      </w:r>
      <w:proofErr w:type="spellEnd"/>
      <w:r>
        <w:t xml:space="preserve">. и доп. — Москва : Издательство </w:t>
      </w:r>
      <w:proofErr w:type="spellStart"/>
      <w:r>
        <w:t>Юрайт</w:t>
      </w:r>
      <w:proofErr w:type="spellEnd"/>
      <w:r>
        <w:t xml:space="preserve">, 2023. — 322 с. — (Профессиональное образование). — ISBN 978-5-534-13046-1. — Текст : электронный // Образовательная платформа </w:t>
      </w:r>
      <w:proofErr w:type="spellStart"/>
      <w:r>
        <w:t>Юрайт</w:t>
      </w:r>
      <w:proofErr w:type="spellEnd"/>
      <w:r>
        <w:t xml:space="preserve"> [сайт]. — URL: </w:t>
      </w:r>
      <w:hyperlink r:id="rId12" w:tgtFrame="_blank" w:history="1">
        <w:r>
          <w:rPr>
            <w:rStyle w:val="afb"/>
          </w:rPr>
          <w:t>https://urait.ru/bcode/517443</w:t>
        </w:r>
      </w:hyperlink>
    </w:p>
    <w:p w:rsidR="00CC63C4" w:rsidRDefault="00CC63C4" w:rsidP="00CC63C4">
      <w:pPr>
        <w:rPr>
          <w:rFonts w:ascii="OfficinaSansBookC" w:hAnsi="OfficinaSansBookC"/>
          <w:b/>
          <w:bCs/>
        </w:rPr>
      </w:pPr>
    </w:p>
    <w:p w:rsidR="00C16378" w:rsidRPr="00C16378" w:rsidRDefault="00F50267" w:rsidP="00F50267">
      <w:pPr>
        <w:pStyle w:val="1"/>
        <w:keepLines/>
        <w:autoSpaceDE/>
        <w:autoSpaceDN/>
        <w:spacing w:after="0" w:line="240" w:lineRule="auto"/>
        <w:ind w:firstLine="0"/>
        <w:jc w:val="center"/>
        <w:rPr>
          <w:rFonts w:ascii="Times New Roman" w:eastAsia="Times New Roman" w:hAnsi="Times New Roman" w:cs="Times New Roman"/>
          <w:b/>
        </w:rPr>
      </w:pPr>
      <w:bookmarkStart w:id="14" w:name="_Toc104469107"/>
      <w:bookmarkStart w:id="15" w:name="_Toc104469487"/>
      <w:bookmarkStart w:id="16" w:name="_Toc125030627"/>
      <w:bookmarkStart w:id="17" w:name="_Hlk96009976"/>
      <w:r>
        <w:rPr>
          <w:rFonts w:ascii="Times New Roman" w:eastAsia="Times New Roman" w:hAnsi="Times New Roman" w:cs="Times New Roman"/>
          <w:b/>
        </w:rPr>
        <w:lastRenderedPageBreak/>
        <w:t>4.</w:t>
      </w:r>
      <w:r w:rsidR="00C16378" w:rsidRPr="00C16378">
        <w:rPr>
          <w:rFonts w:ascii="Times New Roman" w:eastAsia="Times New Roman" w:hAnsi="Times New Roman" w:cs="Times New Roman"/>
          <w:b/>
        </w:rPr>
        <w:t>Контроль и оценка результатов освоения общеобразовательной дисциплины</w:t>
      </w:r>
      <w:bookmarkEnd w:id="14"/>
      <w:bookmarkEnd w:id="15"/>
      <w:bookmarkEnd w:id="16"/>
    </w:p>
    <w:p w:rsidR="00C16378" w:rsidRPr="00C16378" w:rsidRDefault="00C16378" w:rsidP="00F50267">
      <w:pPr>
        <w:spacing w:after="0" w:line="240" w:lineRule="auto"/>
        <w:rPr>
          <w:rFonts w:ascii="Times New Roman" w:hAnsi="Times New Roman" w:cs="Times New Roman"/>
          <w:sz w:val="24"/>
          <w:szCs w:val="24"/>
        </w:rPr>
      </w:pPr>
    </w:p>
    <w:p w:rsidR="00C16378" w:rsidRPr="00C16378" w:rsidRDefault="00C16378" w:rsidP="00F50267">
      <w:pPr>
        <w:spacing w:after="0" w:line="240" w:lineRule="auto"/>
        <w:contextualSpacing/>
        <w:jc w:val="both"/>
        <w:rPr>
          <w:rFonts w:ascii="Times New Roman" w:eastAsia="Times New Roman" w:hAnsi="Times New Roman" w:cs="Times New Roman"/>
          <w:b/>
          <w:sz w:val="24"/>
          <w:szCs w:val="24"/>
        </w:rPr>
      </w:pPr>
      <w:proofErr w:type="spellStart"/>
      <w:r w:rsidRPr="00C16378">
        <w:rPr>
          <w:rFonts w:ascii="Times New Roman" w:hAnsi="Times New Roman" w:cs="Times New Roman"/>
          <w:b/>
          <w:sz w:val="24"/>
          <w:szCs w:val="24"/>
        </w:rPr>
        <w:t>Контрольи</w:t>
      </w:r>
      <w:proofErr w:type="spellEnd"/>
      <w:r w:rsidRPr="00C16378">
        <w:rPr>
          <w:rFonts w:ascii="Times New Roman" w:hAnsi="Times New Roman" w:cs="Times New Roman"/>
          <w:b/>
          <w:sz w:val="24"/>
          <w:szCs w:val="24"/>
        </w:rPr>
        <w:t xml:space="preserve"> оценка</w:t>
      </w:r>
      <w:r w:rsidRPr="00C1637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C16378" w:rsidRPr="00C16378" w:rsidRDefault="00C16378" w:rsidP="00C16378">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C16378" w:rsidRPr="00C16378" w:rsidTr="00D2527B">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C16378" w:rsidRPr="00C16378" w:rsidRDefault="00C16378" w:rsidP="00F50267">
            <w:pPr>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Тип оценочных мероприятия</w:t>
            </w:r>
          </w:p>
        </w:tc>
      </w:tr>
      <w:tr w:rsidR="00E16E3E" w:rsidRPr="00C16378" w:rsidTr="000D550A">
        <w:trPr>
          <w:trHeight w:val="1156"/>
          <w:jc w:val="center"/>
        </w:trPr>
        <w:tc>
          <w:tcPr>
            <w:tcW w:w="1739" w:type="pct"/>
          </w:tcPr>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 xml:space="preserve">ОК 01. </w:t>
            </w:r>
            <w:r w:rsidRPr="00C16378">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rsidR="00E16E3E" w:rsidRPr="00C16378" w:rsidRDefault="00E16E3E" w:rsidP="00F50267">
            <w:pPr>
              <w:suppressAutoHyphens/>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val="restart"/>
          </w:tcPr>
          <w:p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составление комплекса физических упражнений для самостоятельных занятий с учетом индивидуальных особенностей,</w:t>
            </w:r>
          </w:p>
          <w:p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 xml:space="preserve">составление </w:t>
            </w:r>
            <w:proofErr w:type="spellStart"/>
            <w:r w:rsidRPr="00C16378">
              <w:rPr>
                <w:rFonts w:eastAsiaTheme="minorHAnsi"/>
              </w:rPr>
              <w:t>профессиограммы</w:t>
            </w:r>
            <w:proofErr w:type="spellEnd"/>
          </w:p>
          <w:p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заполнение дневника самоконтроля</w:t>
            </w:r>
          </w:p>
          <w:p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контрольное тестирование</w:t>
            </w:r>
          </w:p>
          <w:p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составление комплекса упражнений</w:t>
            </w:r>
          </w:p>
          <w:p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оценивание практическ</w:t>
            </w:r>
            <w:r>
              <w:rPr>
                <w:rFonts w:eastAsiaTheme="minorHAnsi"/>
              </w:rPr>
              <w:t>их заданий</w:t>
            </w:r>
          </w:p>
          <w:p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тестирование</w:t>
            </w:r>
          </w:p>
          <w:p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демонстрация комплекса ОРУ,</w:t>
            </w:r>
          </w:p>
          <w:p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сдача контрольных нормативов</w:t>
            </w:r>
          </w:p>
          <w:p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сдача нормативов ГТО</w:t>
            </w:r>
          </w:p>
          <w:p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выполнение упражнений на дифференцированном зачете</w:t>
            </w:r>
          </w:p>
        </w:tc>
      </w:tr>
      <w:tr w:rsidR="00E16E3E" w:rsidRPr="00C16378" w:rsidTr="000D550A">
        <w:trPr>
          <w:trHeight w:val="655"/>
          <w:jc w:val="center"/>
        </w:trPr>
        <w:tc>
          <w:tcPr>
            <w:tcW w:w="1739" w:type="pct"/>
          </w:tcPr>
          <w:p w:rsidR="00E16E3E" w:rsidRPr="000D550A" w:rsidRDefault="00E16E3E" w:rsidP="00F50267">
            <w:pPr>
              <w:suppressAutoHyphens/>
              <w:spacing w:after="0" w:line="240" w:lineRule="auto"/>
              <w:rPr>
                <w:rFonts w:ascii="Times New Roman" w:eastAsia="Times New Roman" w:hAnsi="Times New Roman" w:cs="Times New Roman"/>
                <w:sz w:val="24"/>
                <w:szCs w:val="24"/>
              </w:rPr>
            </w:pPr>
            <w:r w:rsidRPr="000D550A">
              <w:rPr>
                <w:rFonts w:ascii="Times New Roman" w:eastAsia="Calibri" w:hAnsi="Times New Roman" w:cs="Times New Roman"/>
                <w:sz w:val="24"/>
                <w:szCs w:val="24"/>
              </w:rPr>
              <w:t xml:space="preserve">ОК 04. </w:t>
            </w:r>
            <w:r w:rsidRPr="000D550A">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1366" w:type="pct"/>
          </w:tcPr>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E16E3E" w:rsidRPr="00C16378" w:rsidTr="000D550A">
        <w:trPr>
          <w:trHeight w:val="2056"/>
          <w:jc w:val="center"/>
        </w:trPr>
        <w:tc>
          <w:tcPr>
            <w:tcW w:w="1739" w:type="pct"/>
          </w:tcPr>
          <w:p w:rsidR="00E16E3E" w:rsidRPr="000D550A" w:rsidRDefault="00E16E3E" w:rsidP="00F50267">
            <w:pPr>
              <w:suppressAutoHyphens/>
              <w:spacing w:after="0" w:line="240" w:lineRule="auto"/>
              <w:rPr>
                <w:rFonts w:ascii="Times New Roman" w:eastAsia="Times New Roman" w:hAnsi="Times New Roman" w:cs="Times New Roman"/>
                <w:sz w:val="24"/>
                <w:szCs w:val="24"/>
              </w:rPr>
            </w:pPr>
            <w:r w:rsidRPr="000D550A">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E16E3E" w:rsidRPr="00C16378" w:rsidTr="00D2527B">
        <w:trPr>
          <w:trHeight w:val="385"/>
          <w:jc w:val="center"/>
        </w:trPr>
        <w:tc>
          <w:tcPr>
            <w:tcW w:w="1739" w:type="pct"/>
          </w:tcPr>
          <w:p w:rsidR="00E16E3E" w:rsidRPr="000D550A" w:rsidRDefault="00ED773A" w:rsidP="00E16E3E">
            <w:pPr>
              <w:spacing w:after="0" w:line="240" w:lineRule="auto"/>
              <w:rPr>
                <w:rFonts w:ascii="Times New Roman" w:hAnsi="Times New Roman" w:cs="Times New Roman"/>
                <w:iCs/>
                <w:sz w:val="24"/>
                <w:szCs w:val="24"/>
              </w:rPr>
            </w:pPr>
            <w:r w:rsidRPr="000D550A">
              <w:rPr>
                <w:rFonts w:ascii="Times New Roman" w:hAnsi="Times New Roman" w:cs="Times New Roman"/>
                <w:iCs/>
                <w:sz w:val="24"/>
                <w:szCs w:val="24"/>
              </w:rPr>
              <w:t>ПК 3.1. Выявлять угрозы и уязвимости в сетевой инфраструктуре с использованием системы анализа защищенности.</w:t>
            </w:r>
          </w:p>
        </w:tc>
        <w:tc>
          <w:tcPr>
            <w:tcW w:w="1366" w:type="pct"/>
            <w:vMerge w:val="restart"/>
          </w:tcPr>
          <w:p w:rsidR="00E16E3E" w:rsidRDefault="00E16E3E" w:rsidP="00E16E3E">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П-о/с Тема 1.5,1.6</w:t>
            </w:r>
          </w:p>
          <w:p w:rsidR="00E16E3E" w:rsidRPr="00C16378" w:rsidRDefault="00E16E3E" w:rsidP="00E16E3E">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Р.2 Теме 2.1-2.5</w:t>
            </w:r>
          </w:p>
        </w:tc>
        <w:tc>
          <w:tcPr>
            <w:tcW w:w="1895" w:type="pct"/>
            <w:vMerge/>
          </w:tcPr>
          <w:p w:rsidR="00E16E3E" w:rsidRPr="00C16378" w:rsidRDefault="00E16E3E" w:rsidP="00E16E3E">
            <w:pPr>
              <w:suppressAutoHyphens/>
              <w:spacing w:after="0" w:line="240" w:lineRule="auto"/>
              <w:rPr>
                <w:rFonts w:ascii="Times New Roman" w:eastAsia="Times New Roman" w:hAnsi="Times New Roman" w:cs="Times New Roman"/>
                <w:sz w:val="24"/>
                <w:szCs w:val="24"/>
              </w:rPr>
            </w:pPr>
          </w:p>
        </w:tc>
      </w:tr>
      <w:tr w:rsidR="00E16E3E" w:rsidRPr="00C16378" w:rsidTr="00D2527B">
        <w:trPr>
          <w:trHeight w:val="385"/>
          <w:jc w:val="center"/>
        </w:trPr>
        <w:tc>
          <w:tcPr>
            <w:tcW w:w="1739" w:type="pct"/>
          </w:tcPr>
          <w:p w:rsidR="00E16E3E" w:rsidRPr="000D550A" w:rsidRDefault="00ED773A" w:rsidP="00E16E3E">
            <w:pPr>
              <w:spacing w:after="0" w:line="240" w:lineRule="auto"/>
              <w:rPr>
                <w:rFonts w:ascii="Times New Roman" w:hAnsi="Times New Roman"/>
              </w:rPr>
            </w:pPr>
            <w:r w:rsidRPr="000D550A">
              <w:rPr>
                <w:rFonts w:ascii="Times New Roman" w:hAnsi="Times New Roman"/>
              </w:rPr>
              <w:t>ПК 3.2. Разрабатывать комплекс методов и средств защиты информации в инфокоммуникационных сетях и системах связи.</w:t>
            </w:r>
          </w:p>
        </w:tc>
        <w:tc>
          <w:tcPr>
            <w:tcW w:w="1366" w:type="pct"/>
            <w:vMerge/>
          </w:tcPr>
          <w:p w:rsidR="00E16E3E" w:rsidRPr="00C16378" w:rsidRDefault="00E16E3E" w:rsidP="00E16E3E">
            <w:pPr>
              <w:suppressAutoHyphens/>
              <w:spacing w:after="0" w:line="240" w:lineRule="auto"/>
              <w:rPr>
                <w:rFonts w:ascii="Times New Roman" w:eastAsia="Times New Roman" w:hAnsi="Times New Roman" w:cs="Times New Roman"/>
                <w:bCs/>
                <w:sz w:val="24"/>
                <w:szCs w:val="24"/>
              </w:rPr>
            </w:pPr>
          </w:p>
        </w:tc>
        <w:tc>
          <w:tcPr>
            <w:tcW w:w="1895" w:type="pct"/>
            <w:vMerge/>
          </w:tcPr>
          <w:p w:rsidR="00E16E3E" w:rsidRPr="00C16378" w:rsidRDefault="00E16E3E" w:rsidP="00E16E3E">
            <w:pPr>
              <w:suppressAutoHyphens/>
              <w:spacing w:after="0" w:line="240" w:lineRule="auto"/>
              <w:rPr>
                <w:rFonts w:ascii="Times New Roman" w:eastAsia="Times New Roman" w:hAnsi="Times New Roman" w:cs="Times New Roman"/>
                <w:sz w:val="24"/>
                <w:szCs w:val="24"/>
              </w:rPr>
            </w:pPr>
          </w:p>
        </w:tc>
      </w:tr>
      <w:bookmarkEnd w:id="17"/>
    </w:tbl>
    <w:p w:rsidR="00C16378" w:rsidRPr="00C16378" w:rsidRDefault="00C16378" w:rsidP="00C16378">
      <w:pPr>
        <w:spacing w:after="0"/>
        <w:rPr>
          <w:rFonts w:ascii="Times New Roman" w:eastAsia="Times New Roman" w:hAnsi="Times New Roman" w:cs="Times New Roman"/>
          <w:bCs/>
          <w:sz w:val="24"/>
          <w:szCs w:val="24"/>
        </w:rPr>
      </w:pPr>
    </w:p>
    <w:p w:rsidR="00D86A76" w:rsidRPr="00C16378" w:rsidRDefault="00D86A76" w:rsidP="00C16378">
      <w:pPr>
        <w:spacing w:after="0"/>
        <w:ind w:firstLine="709"/>
        <w:rPr>
          <w:rFonts w:ascii="Times New Roman" w:hAnsi="Times New Roman" w:cs="Times New Roman"/>
          <w:sz w:val="24"/>
          <w:szCs w:val="24"/>
        </w:rPr>
      </w:pPr>
    </w:p>
    <w:sectPr w:rsidR="00D86A76" w:rsidRPr="00C16378" w:rsidSect="00F50267">
      <w:footerReference w:type="default" r:id="rId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2BE" w:rsidRDefault="003972BE" w:rsidP="0042129F">
      <w:pPr>
        <w:spacing w:after="0" w:line="240" w:lineRule="auto"/>
      </w:pPr>
      <w:r>
        <w:separator/>
      </w:r>
    </w:p>
  </w:endnote>
  <w:endnote w:type="continuationSeparator" w:id="0">
    <w:p w:rsidR="003972BE" w:rsidRDefault="003972BE"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9016853"/>
      <w:docPartObj>
        <w:docPartGallery w:val="Page Numbers (Bottom of Page)"/>
        <w:docPartUnique/>
      </w:docPartObj>
    </w:sdtPr>
    <w:sdtEndPr/>
    <w:sdtContent>
      <w:p w:rsidR="0091334E" w:rsidRDefault="006F46EF">
        <w:pPr>
          <w:pStyle w:val="ad"/>
          <w:jc w:val="right"/>
        </w:pPr>
        <w:r>
          <w:rPr>
            <w:noProof/>
          </w:rPr>
          <w:fldChar w:fldCharType="begin"/>
        </w:r>
        <w:r>
          <w:rPr>
            <w:noProof/>
          </w:rPr>
          <w:instrText>PAGE   \* MERGEFORMAT</w:instrText>
        </w:r>
        <w:r>
          <w:rPr>
            <w:noProof/>
          </w:rPr>
          <w:fldChar w:fldCharType="separate"/>
        </w:r>
        <w:r w:rsidR="003D7763">
          <w:rPr>
            <w:noProof/>
          </w:rPr>
          <w:t>2</w:t>
        </w:r>
        <w:r>
          <w:rPr>
            <w:noProof/>
          </w:rPr>
          <w:fldChar w:fldCharType="end"/>
        </w:r>
      </w:p>
    </w:sdtContent>
  </w:sdt>
  <w:p w:rsidR="0091334E" w:rsidRDefault="0091334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34E" w:rsidRDefault="0091334E">
    <w:pPr>
      <w:pStyle w:val="ad"/>
      <w:jc w:val="right"/>
    </w:pPr>
  </w:p>
  <w:p w:rsidR="0091334E" w:rsidRDefault="0091334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9002313"/>
      <w:docPartObj>
        <w:docPartGallery w:val="Page Numbers (Bottom of Page)"/>
        <w:docPartUnique/>
      </w:docPartObj>
    </w:sdtPr>
    <w:sdtEndPr/>
    <w:sdtContent>
      <w:p w:rsidR="0091334E" w:rsidRDefault="006F46EF">
        <w:pPr>
          <w:pStyle w:val="ad"/>
          <w:jc w:val="center"/>
        </w:pPr>
        <w:r>
          <w:rPr>
            <w:noProof/>
          </w:rPr>
          <w:fldChar w:fldCharType="begin"/>
        </w:r>
        <w:r>
          <w:rPr>
            <w:noProof/>
          </w:rPr>
          <w:instrText>PAGE   \* MERGEFORMAT</w:instrText>
        </w:r>
        <w:r>
          <w:rPr>
            <w:noProof/>
          </w:rPr>
          <w:fldChar w:fldCharType="separate"/>
        </w:r>
        <w:r w:rsidR="003D7763">
          <w:rPr>
            <w:noProof/>
          </w:rPr>
          <w:t>16</w:t>
        </w:r>
        <w:r>
          <w:rPr>
            <w:noProof/>
          </w:rPr>
          <w:fldChar w:fldCharType="end"/>
        </w:r>
      </w:p>
    </w:sdtContent>
  </w:sdt>
  <w:p w:rsidR="0091334E" w:rsidRDefault="0091334E">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34E" w:rsidRDefault="006F46EF">
    <w:pPr>
      <w:pStyle w:val="ad"/>
      <w:jc w:val="right"/>
    </w:pPr>
    <w:r>
      <w:rPr>
        <w:noProof/>
      </w:rPr>
      <w:fldChar w:fldCharType="begin"/>
    </w:r>
    <w:r>
      <w:rPr>
        <w:noProof/>
      </w:rPr>
      <w:instrText>PAGE   \* MERGEFORMAT</w:instrText>
    </w:r>
    <w:r>
      <w:rPr>
        <w:noProof/>
      </w:rPr>
      <w:fldChar w:fldCharType="separate"/>
    </w:r>
    <w:r w:rsidR="003D7763">
      <w:rPr>
        <w:noProof/>
      </w:rPr>
      <w:t>19</w:t>
    </w:r>
    <w:r>
      <w:rPr>
        <w:noProof/>
      </w:rPr>
      <w:fldChar w:fldCharType="end"/>
    </w:r>
  </w:p>
  <w:p w:rsidR="0091334E" w:rsidRDefault="0091334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2BE" w:rsidRDefault="003972BE" w:rsidP="0042129F">
      <w:pPr>
        <w:spacing w:after="0" w:line="240" w:lineRule="auto"/>
      </w:pPr>
      <w:r>
        <w:separator/>
      </w:r>
    </w:p>
  </w:footnote>
  <w:footnote w:type="continuationSeparator" w:id="0">
    <w:p w:rsidR="003972BE" w:rsidRDefault="003972BE" w:rsidP="0042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55823"/>
    <w:multiLevelType w:val="hybridMultilevel"/>
    <w:tmpl w:val="E9C03360"/>
    <w:lvl w:ilvl="0" w:tplc="7E9A52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DB0DE2"/>
    <w:multiLevelType w:val="hybridMultilevel"/>
    <w:tmpl w:val="38964D06"/>
    <w:lvl w:ilvl="0" w:tplc="0419000F">
      <w:start w:val="1"/>
      <w:numFmt w:val="decimal"/>
      <w:lvlText w:val="%1."/>
      <w:lvlJc w:val="left"/>
      <w:pPr>
        <w:ind w:left="720" w:hanging="360"/>
      </w:pPr>
    </w:lvl>
    <w:lvl w:ilvl="1" w:tplc="706EBDB0">
      <w:start w:val="6"/>
      <w:numFmt w:val="bullet"/>
      <w:lvlText w:val="•"/>
      <w:lvlJc w:val="left"/>
      <w:pPr>
        <w:ind w:left="1080" w:firstLine="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7"/>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15"/>
  </w:num>
  <w:num w:numId="7">
    <w:abstractNumId w:val="13"/>
  </w:num>
  <w:num w:numId="8">
    <w:abstractNumId w:val="14"/>
  </w:num>
  <w:num w:numId="9">
    <w:abstractNumId w:val="4"/>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3"/>
  </w:num>
  <w:num w:numId="16">
    <w:abstractNumId w:val="10"/>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8F6"/>
    <w:rsid w:val="00003277"/>
    <w:rsid w:val="000721BE"/>
    <w:rsid w:val="000B0536"/>
    <w:rsid w:val="000B6C7E"/>
    <w:rsid w:val="000D44E9"/>
    <w:rsid w:val="000D550A"/>
    <w:rsid w:val="000E55E0"/>
    <w:rsid w:val="000F2FAE"/>
    <w:rsid w:val="00115C9D"/>
    <w:rsid w:val="00134D13"/>
    <w:rsid w:val="001551D9"/>
    <w:rsid w:val="001626A1"/>
    <w:rsid w:val="00183909"/>
    <w:rsid w:val="00194C71"/>
    <w:rsid w:val="001A51BD"/>
    <w:rsid w:val="001A6921"/>
    <w:rsid w:val="001C7432"/>
    <w:rsid w:val="002014CE"/>
    <w:rsid w:val="00222AF4"/>
    <w:rsid w:val="00231017"/>
    <w:rsid w:val="0023119A"/>
    <w:rsid w:val="00234282"/>
    <w:rsid w:val="00287361"/>
    <w:rsid w:val="002C2C29"/>
    <w:rsid w:val="002D35F9"/>
    <w:rsid w:val="00300CB3"/>
    <w:rsid w:val="00300FBE"/>
    <w:rsid w:val="0030757C"/>
    <w:rsid w:val="00317695"/>
    <w:rsid w:val="003176A4"/>
    <w:rsid w:val="00321C2D"/>
    <w:rsid w:val="003332BE"/>
    <w:rsid w:val="0036377C"/>
    <w:rsid w:val="00366026"/>
    <w:rsid w:val="00371908"/>
    <w:rsid w:val="00375839"/>
    <w:rsid w:val="003972BE"/>
    <w:rsid w:val="003A2C3F"/>
    <w:rsid w:val="003A5903"/>
    <w:rsid w:val="003D7763"/>
    <w:rsid w:val="003E1690"/>
    <w:rsid w:val="0042129F"/>
    <w:rsid w:val="00440FA7"/>
    <w:rsid w:val="004459E9"/>
    <w:rsid w:val="004471BF"/>
    <w:rsid w:val="004958E3"/>
    <w:rsid w:val="004A5F26"/>
    <w:rsid w:val="004B7016"/>
    <w:rsid w:val="004C0735"/>
    <w:rsid w:val="004F07A3"/>
    <w:rsid w:val="00501056"/>
    <w:rsid w:val="0052282B"/>
    <w:rsid w:val="00542FBC"/>
    <w:rsid w:val="00543117"/>
    <w:rsid w:val="00563FCA"/>
    <w:rsid w:val="00571489"/>
    <w:rsid w:val="00577731"/>
    <w:rsid w:val="005B472F"/>
    <w:rsid w:val="005B7111"/>
    <w:rsid w:val="005C7B27"/>
    <w:rsid w:val="005E0753"/>
    <w:rsid w:val="005E3000"/>
    <w:rsid w:val="005E5039"/>
    <w:rsid w:val="005E59B9"/>
    <w:rsid w:val="00600E6D"/>
    <w:rsid w:val="00605644"/>
    <w:rsid w:val="0062023A"/>
    <w:rsid w:val="00624B79"/>
    <w:rsid w:val="006303BF"/>
    <w:rsid w:val="00631563"/>
    <w:rsid w:val="00680E8E"/>
    <w:rsid w:val="006B3A13"/>
    <w:rsid w:val="006B61A0"/>
    <w:rsid w:val="006E63B9"/>
    <w:rsid w:val="006F46EF"/>
    <w:rsid w:val="00702578"/>
    <w:rsid w:val="0072436C"/>
    <w:rsid w:val="007351A6"/>
    <w:rsid w:val="00741ACF"/>
    <w:rsid w:val="00766F38"/>
    <w:rsid w:val="007957FD"/>
    <w:rsid w:val="007A73DE"/>
    <w:rsid w:val="0082750B"/>
    <w:rsid w:val="00837ADC"/>
    <w:rsid w:val="00864221"/>
    <w:rsid w:val="00871508"/>
    <w:rsid w:val="00880A60"/>
    <w:rsid w:val="00890A7F"/>
    <w:rsid w:val="008952CD"/>
    <w:rsid w:val="008F430F"/>
    <w:rsid w:val="009105AA"/>
    <w:rsid w:val="0091334E"/>
    <w:rsid w:val="00917D7C"/>
    <w:rsid w:val="009227D9"/>
    <w:rsid w:val="009260D6"/>
    <w:rsid w:val="00992839"/>
    <w:rsid w:val="009D6681"/>
    <w:rsid w:val="009E57F7"/>
    <w:rsid w:val="00A04CD3"/>
    <w:rsid w:val="00A066DF"/>
    <w:rsid w:val="00A131F7"/>
    <w:rsid w:val="00A45D30"/>
    <w:rsid w:val="00AE5AC3"/>
    <w:rsid w:val="00B57B1D"/>
    <w:rsid w:val="00B601A7"/>
    <w:rsid w:val="00B60710"/>
    <w:rsid w:val="00B96716"/>
    <w:rsid w:val="00BC01AB"/>
    <w:rsid w:val="00BD1FCA"/>
    <w:rsid w:val="00BD750A"/>
    <w:rsid w:val="00C00EC1"/>
    <w:rsid w:val="00C16378"/>
    <w:rsid w:val="00C43AE8"/>
    <w:rsid w:val="00C5743D"/>
    <w:rsid w:val="00C72AE1"/>
    <w:rsid w:val="00C85CC4"/>
    <w:rsid w:val="00C94742"/>
    <w:rsid w:val="00CA75E4"/>
    <w:rsid w:val="00CB54E2"/>
    <w:rsid w:val="00CB6A40"/>
    <w:rsid w:val="00CB74C9"/>
    <w:rsid w:val="00CC63C4"/>
    <w:rsid w:val="00CD55D7"/>
    <w:rsid w:val="00CD5C30"/>
    <w:rsid w:val="00CF41B8"/>
    <w:rsid w:val="00D114EA"/>
    <w:rsid w:val="00D2527B"/>
    <w:rsid w:val="00D37207"/>
    <w:rsid w:val="00D520B4"/>
    <w:rsid w:val="00D545FD"/>
    <w:rsid w:val="00D70FE7"/>
    <w:rsid w:val="00D748F6"/>
    <w:rsid w:val="00D86A76"/>
    <w:rsid w:val="00DA377E"/>
    <w:rsid w:val="00DB5BA7"/>
    <w:rsid w:val="00DC3EFC"/>
    <w:rsid w:val="00DD0DA0"/>
    <w:rsid w:val="00DE74A0"/>
    <w:rsid w:val="00E16E3E"/>
    <w:rsid w:val="00E20A91"/>
    <w:rsid w:val="00E31795"/>
    <w:rsid w:val="00E438FB"/>
    <w:rsid w:val="00E536B7"/>
    <w:rsid w:val="00E629A4"/>
    <w:rsid w:val="00E65C6C"/>
    <w:rsid w:val="00EA5A47"/>
    <w:rsid w:val="00EB5047"/>
    <w:rsid w:val="00EC08FE"/>
    <w:rsid w:val="00EC4336"/>
    <w:rsid w:val="00ED773A"/>
    <w:rsid w:val="00EE468D"/>
    <w:rsid w:val="00F1503D"/>
    <w:rsid w:val="00F25EB9"/>
    <w:rsid w:val="00F41494"/>
    <w:rsid w:val="00F50267"/>
    <w:rsid w:val="00F53307"/>
    <w:rsid w:val="00F55FB9"/>
    <w:rsid w:val="00F62DD0"/>
    <w:rsid w:val="00F95A7B"/>
    <w:rsid w:val="00FC311C"/>
    <w:rsid w:val="00FC6AA7"/>
    <w:rsid w:val="00FD787E"/>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81C7D"/>
  <w15:docId w15:val="{6FF25E2B-A37E-45B5-ADDA-D6B628E8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42129F"/>
    <w:pPr>
      <w:spacing w:after="0" w:line="240" w:lineRule="auto"/>
    </w:pPr>
    <w:rPr>
      <w:rFonts w:ascii="Times New Roman" w:hAnsi="Times New Roman" w:cs="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2129F"/>
    <w:rPr>
      <w:rFonts w:eastAsiaTheme="minorEastAsia"/>
      <w:lang w:val="en-US"/>
    </w:rPr>
  </w:style>
  <w:style w:type="character" w:styleId="a7">
    <w:name w:val="footnote reference"/>
    <w:basedOn w:val="a0"/>
    <w:uiPriority w:val="99"/>
    <w:rsid w:val="0042129F"/>
    <w:rPr>
      <w:rFonts w:cs="Times New Roman"/>
      <w:vertAlign w:val="superscript"/>
    </w:rPr>
  </w:style>
  <w:style w:type="paragraph" w:styleId="a8">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9"/>
    <w:qFormat/>
    <w:rsid w:val="0042129F"/>
    <w:pPr>
      <w:spacing w:before="120" w:after="120" w:line="240" w:lineRule="auto"/>
      <w:ind w:left="708"/>
    </w:pPr>
    <w:rPr>
      <w:rFonts w:ascii="Times New Roman" w:hAnsi="Times New Roman" w:cs="Times New Roman"/>
      <w:sz w:val="24"/>
      <w:szCs w:val="24"/>
    </w:rPr>
  </w:style>
  <w:style w:type="character" w:styleId="aa">
    <w:name w:val="Emphasis"/>
    <w:basedOn w:val="a0"/>
    <w:uiPriority w:val="20"/>
    <w:qFormat/>
    <w:rsid w:val="0042129F"/>
    <w:rPr>
      <w:rFonts w:cs="Times New Roman"/>
      <w:i/>
    </w:rPr>
  </w:style>
  <w:style w:type="paragraph" w:styleId="ab">
    <w:name w:val="header"/>
    <w:basedOn w:val="a"/>
    <w:link w:val="ac"/>
    <w:unhideWhenUsed/>
    <w:rsid w:val="00542FBC"/>
    <w:pPr>
      <w:tabs>
        <w:tab w:val="center" w:pos="4677"/>
        <w:tab w:val="right" w:pos="9355"/>
      </w:tabs>
      <w:spacing w:after="0" w:line="240" w:lineRule="auto"/>
    </w:pPr>
  </w:style>
  <w:style w:type="character" w:customStyle="1" w:styleId="ac">
    <w:name w:val="Верхний колонтитул Знак"/>
    <w:basedOn w:val="a0"/>
    <w:link w:val="ab"/>
    <w:rsid w:val="00542FBC"/>
    <w:rPr>
      <w:rFonts w:asciiTheme="minorHAnsi" w:eastAsiaTheme="minorEastAsia" w:hAnsiTheme="minorHAnsi" w:cstheme="minorBidi"/>
      <w:sz w:val="22"/>
      <w:szCs w:val="22"/>
    </w:rPr>
  </w:style>
  <w:style w:type="paragraph" w:styleId="ad">
    <w:name w:val="footer"/>
    <w:basedOn w:val="a"/>
    <w:link w:val="ae"/>
    <w:uiPriority w:val="99"/>
    <w:unhideWhenUsed/>
    <w:rsid w:val="00542F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f">
    <w:name w:val="Balloon Text"/>
    <w:basedOn w:val="a"/>
    <w:link w:val="af0"/>
    <w:semiHidden/>
    <w:unhideWhenUsed/>
    <w:rsid w:val="00C85CC4"/>
    <w:pPr>
      <w:spacing w:after="0" w:line="240" w:lineRule="auto"/>
    </w:pPr>
    <w:rPr>
      <w:rFonts w:ascii="Segoe UI" w:hAnsi="Segoe UI" w:cs="Segoe UI"/>
      <w:sz w:val="18"/>
      <w:szCs w:val="18"/>
    </w:rPr>
  </w:style>
  <w:style w:type="character" w:customStyle="1" w:styleId="af0">
    <w:name w:val="Текст выноски Знак"/>
    <w:basedOn w:val="a0"/>
    <w:link w:val="af"/>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1">
    <w:name w:val="Body Text"/>
    <w:basedOn w:val="a"/>
    <w:link w:val="af2"/>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2">
    <w:name w:val="Основной текст Знак"/>
    <w:basedOn w:val="a0"/>
    <w:link w:val="af1"/>
    <w:uiPriority w:val="1"/>
    <w:rsid w:val="00837ADC"/>
    <w:rPr>
      <w:sz w:val="24"/>
      <w:szCs w:val="24"/>
      <w:lang w:eastAsia="en-US"/>
    </w:rPr>
  </w:style>
  <w:style w:type="character" w:styleId="af3">
    <w:name w:val="annotation reference"/>
    <w:basedOn w:val="a0"/>
    <w:semiHidden/>
    <w:unhideWhenUsed/>
    <w:rsid w:val="00E536B7"/>
    <w:rPr>
      <w:sz w:val="16"/>
      <w:szCs w:val="16"/>
    </w:rPr>
  </w:style>
  <w:style w:type="paragraph" w:styleId="af4">
    <w:name w:val="annotation text"/>
    <w:basedOn w:val="a"/>
    <w:link w:val="af5"/>
    <w:semiHidden/>
    <w:unhideWhenUsed/>
    <w:rsid w:val="00E536B7"/>
    <w:pPr>
      <w:spacing w:line="240" w:lineRule="auto"/>
    </w:pPr>
    <w:rPr>
      <w:sz w:val="20"/>
      <w:szCs w:val="20"/>
    </w:rPr>
  </w:style>
  <w:style w:type="character" w:customStyle="1" w:styleId="af5">
    <w:name w:val="Текст примечания Знак"/>
    <w:basedOn w:val="a0"/>
    <w:link w:val="af4"/>
    <w:semiHidden/>
    <w:rsid w:val="00E536B7"/>
    <w:rPr>
      <w:rFonts w:asciiTheme="minorHAnsi" w:eastAsiaTheme="minorEastAsia" w:hAnsiTheme="minorHAnsi" w:cstheme="minorBidi"/>
    </w:rPr>
  </w:style>
  <w:style w:type="paragraph" w:styleId="af6">
    <w:name w:val="annotation subject"/>
    <w:basedOn w:val="af4"/>
    <w:next w:val="af4"/>
    <w:link w:val="af7"/>
    <w:semiHidden/>
    <w:unhideWhenUsed/>
    <w:rsid w:val="00E536B7"/>
    <w:rPr>
      <w:b/>
      <w:bCs/>
    </w:rPr>
  </w:style>
  <w:style w:type="character" w:customStyle="1" w:styleId="af7">
    <w:name w:val="Тема примечания Знак"/>
    <w:basedOn w:val="af5"/>
    <w:link w:val="af6"/>
    <w:semiHidden/>
    <w:rsid w:val="00E536B7"/>
    <w:rPr>
      <w:rFonts w:asciiTheme="minorHAnsi" w:eastAsiaTheme="minorEastAsia" w:hAnsiTheme="minorHAnsi" w:cstheme="minorBidi"/>
      <w:b/>
      <w:bCs/>
    </w:rPr>
  </w:style>
  <w:style w:type="character" w:customStyle="1" w:styleId="a9">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8"/>
    <w:uiPriority w:val="34"/>
    <w:qFormat/>
    <w:locked/>
    <w:rsid w:val="008952CD"/>
    <w:rPr>
      <w:rFonts w:eastAsiaTheme="minorEastAsia"/>
      <w:sz w:val="24"/>
      <w:szCs w:val="24"/>
    </w:rPr>
  </w:style>
  <w:style w:type="paragraph" w:customStyle="1" w:styleId="ConsPlusNormal">
    <w:name w:val="ConsPlusNormal"/>
    <w:rsid w:val="008952CD"/>
    <w:pPr>
      <w:widowControl w:val="0"/>
      <w:autoSpaceDE w:val="0"/>
      <w:autoSpaceDN w:val="0"/>
    </w:pPr>
    <w:rPr>
      <w:rFonts w:ascii="Calibri" w:hAnsi="Calibri" w:cs="Calibri"/>
      <w:sz w:val="22"/>
    </w:rPr>
  </w:style>
  <w:style w:type="paragraph" w:customStyle="1" w:styleId="dt-p">
    <w:name w:val="dt-p"/>
    <w:basedOn w:val="a"/>
    <w:rsid w:val="008952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8952CD"/>
  </w:style>
  <w:style w:type="character" w:customStyle="1" w:styleId="a4">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D2527B"/>
    <w:rPr>
      <w:rFonts w:eastAsiaTheme="minorEastAsia"/>
      <w:sz w:val="24"/>
      <w:szCs w:val="24"/>
      <w:lang w:val="en-US" w:eastAsia="nl-NL"/>
    </w:rPr>
  </w:style>
  <w:style w:type="paragraph" w:styleId="af8">
    <w:name w:val="Subtitle"/>
    <w:basedOn w:val="a"/>
    <w:next w:val="a"/>
    <w:link w:val="af9"/>
    <w:qFormat/>
    <w:rsid w:val="00EC43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rsid w:val="00EC4336"/>
    <w:rPr>
      <w:rFonts w:asciiTheme="majorHAnsi" w:eastAsiaTheme="majorEastAsia" w:hAnsiTheme="majorHAnsi" w:cstheme="majorBidi"/>
      <w:i/>
      <w:iCs/>
      <w:color w:val="4F81BD" w:themeColor="accent1"/>
      <w:spacing w:val="15"/>
      <w:sz w:val="24"/>
      <w:szCs w:val="24"/>
    </w:rPr>
  </w:style>
  <w:style w:type="character" w:styleId="afa">
    <w:name w:val="Strong"/>
    <w:basedOn w:val="a0"/>
    <w:qFormat/>
    <w:rsid w:val="00EC4336"/>
    <w:rPr>
      <w:b/>
      <w:bCs/>
    </w:rPr>
  </w:style>
  <w:style w:type="character" w:styleId="afb">
    <w:name w:val="Hyperlink"/>
    <w:basedOn w:val="a0"/>
    <w:uiPriority w:val="99"/>
    <w:unhideWhenUsed/>
    <w:rsid w:val="00CC63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02762981">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1922526698">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74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8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93100-CDE7-4179-A017-D9D734CA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шаблон.dotx</Template>
  <TotalTime>613</TotalTime>
  <Pages>1</Pages>
  <Words>5113</Words>
  <Characters>29150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8</cp:lastModifiedBy>
  <cp:revision>8</cp:revision>
  <cp:lastPrinted>2021-11-01T08:06:00Z</cp:lastPrinted>
  <dcterms:created xsi:type="dcterms:W3CDTF">2023-08-09T18:58:00Z</dcterms:created>
  <dcterms:modified xsi:type="dcterms:W3CDTF">2023-10-16T11:08:00Z</dcterms:modified>
</cp:coreProperties>
</file>